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3B" w:rsidRDefault="00503E3B" w:rsidP="00503E3B">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                                                  Утвержден                                                            </w:t>
      </w:r>
    </w:p>
    <w:p w:rsidR="00503E3B" w:rsidRDefault="00503E3B" w:rsidP="00503E3B">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                                                               постановлением Березинской </w:t>
      </w:r>
    </w:p>
    <w:p w:rsidR="00503E3B" w:rsidRDefault="00503E3B" w:rsidP="00503E3B">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сельской администрации                  </w:t>
      </w:r>
    </w:p>
    <w:p w:rsidR="00503E3B" w:rsidRDefault="00503E3B" w:rsidP="00503E3B">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w:t>
      </w:r>
    </w:p>
    <w:p w:rsidR="00503E3B" w:rsidRDefault="00503E3B" w:rsidP="00503E3B">
      <w:pPr>
        <w:pStyle w:val="ConsPlusNormal"/>
        <w:tabs>
          <w:tab w:val="left" w:pos="2694"/>
        </w:tabs>
        <w:jc w:val="right"/>
        <w:rPr>
          <w:rFonts w:ascii="Times New Roman" w:hAnsi="Times New Roman" w:cs="Times New Roman"/>
          <w:sz w:val="28"/>
          <w:szCs w:val="28"/>
        </w:rPr>
      </w:pPr>
    </w:p>
    <w:p w:rsidR="00503E3B" w:rsidRDefault="00503E3B" w:rsidP="00503E3B">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от «29» декабря 2021г.        №30</w:t>
      </w:r>
    </w:p>
    <w:p w:rsidR="00683F73" w:rsidRDefault="00683F73" w:rsidP="00767829">
      <w:pPr>
        <w:rPr>
          <w:b w:val="0"/>
          <w:lang w:eastAsia="ar-SA"/>
        </w:rPr>
      </w:pPr>
    </w:p>
    <w:p w:rsidR="004F168A" w:rsidRDefault="004F168A" w:rsidP="00767829">
      <w:pPr>
        <w:rPr>
          <w:b w:val="0"/>
          <w:lang w:eastAsia="ar-SA"/>
        </w:rPr>
      </w:pPr>
    </w:p>
    <w:p w:rsidR="001E6177" w:rsidRDefault="001E6177" w:rsidP="00767829">
      <w:pPr>
        <w:rPr>
          <w:b w:val="0"/>
          <w:lang w:eastAsia="ar-SA"/>
        </w:rPr>
      </w:pPr>
    </w:p>
    <w:p w:rsidR="004F168A" w:rsidRDefault="004F168A" w:rsidP="00767829">
      <w:pPr>
        <w:rPr>
          <w:b w:val="0"/>
          <w:lang w:eastAsia="ar-SA"/>
        </w:rPr>
      </w:pPr>
    </w:p>
    <w:p w:rsidR="00683F73" w:rsidRPr="007021AA" w:rsidRDefault="00683F73" w:rsidP="00767829">
      <w:pPr>
        <w:rPr>
          <w:b w:val="0"/>
          <w:lang w:eastAsia="ar-SA"/>
        </w:rPr>
      </w:pPr>
    </w:p>
    <w:p w:rsidR="007C4CAC" w:rsidRPr="007021AA" w:rsidRDefault="00E068C7" w:rsidP="007C4CAC">
      <w:pPr>
        <w:jc w:val="center"/>
        <w:rPr>
          <w:b w:val="0"/>
          <w:lang w:eastAsia="ar-SA"/>
        </w:rPr>
      </w:pPr>
      <w:r w:rsidRPr="007021AA">
        <w:rPr>
          <w:b w:val="0"/>
          <w:lang w:eastAsia="ar-SA"/>
        </w:rPr>
        <w:t>ПОРЯДОК</w:t>
      </w:r>
    </w:p>
    <w:p w:rsidR="00B37773" w:rsidRDefault="008E49E8" w:rsidP="00ED2642">
      <w:pPr>
        <w:rPr>
          <w:b w:val="0"/>
          <w:lang w:eastAsia="ar-SA"/>
        </w:rPr>
      </w:pPr>
      <w:r>
        <w:rPr>
          <w:b w:val="0"/>
          <w:lang w:eastAsia="ar-SA"/>
        </w:rPr>
        <w:t>учета</w:t>
      </w:r>
      <w:r w:rsidR="00E068C7" w:rsidRPr="007021AA">
        <w:rPr>
          <w:b w:val="0"/>
        </w:rPr>
        <w:t xml:space="preserve"> бюджетных и денежных обязательств получателей средств бюджета </w:t>
      </w:r>
      <w:r w:rsidR="00503E3B">
        <w:rPr>
          <w:b w:val="0"/>
        </w:rPr>
        <w:t xml:space="preserve">Березинского сельского поселения </w:t>
      </w:r>
      <w:r w:rsidR="003C3959">
        <w:rPr>
          <w:b w:val="0"/>
        </w:rPr>
        <w:t>Унечского</w:t>
      </w:r>
      <w:r w:rsidR="00B37773">
        <w:rPr>
          <w:b w:val="0"/>
        </w:rPr>
        <w:t xml:space="preserve"> муниципального </w:t>
      </w:r>
      <w:r w:rsidR="003C3959">
        <w:rPr>
          <w:b w:val="0"/>
        </w:rPr>
        <w:t>района</w:t>
      </w:r>
      <w:r w:rsidR="00B37773">
        <w:rPr>
          <w:b w:val="0"/>
        </w:rPr>
        <w:t xml:space="preserve"> Брянской области</w:t>
      </w:r>
    </w:p>
    <w:p w:rsidR="00175A97" w:rsidRDefault="00175A97" w:rsidP="00E70BD6">
      <w:pPr>
        <w:jc w:val="center"/>
        <w:rPr>
          <w:b w:val="0"/>
          <w:lang w:eastAsia="ar-SA"/>
        </w:rPr>
      </w:pPr>
    </w:p>
    <w:p w:rsidR="007C4CAC" w:rsidRPr="007021AA" w:rsidRDefault="00FC57A1" w:rsidP="00E70BD6">
      <w:pPr>
        <w:jc w:val="center"/>
        <w:rPr>
          <w:b w:val="0"/>
          <w:lang w:eastAsia="ar-SA"/>
        </w:rPr>
      </w:pPr>
      <w:r w:rsidRPr="007021AA">
        <w:rPr>
          <w:b w:val="0"/>
          <w:lang w:eastAsia="ar-SA"/>
        </w:rPr>
        <w:t>1</w:t>
      </w:r>
      <w:r w:rsidR="00470E05" w:rsidRPr="007021AA">
        <w:rPr>
          <w:b w:val="0"/>
          <w:lang w:eastAsia="ar-SA"/>
        </w:rPr>
        <w:t xml:space="preserve">. </w:t>
      </w:r>
      <w:r w:rsidR="007C4CAC" w:rsidRPr="007021AA">
        <w:rPr>
          <w:b w:val="0"/>
          <w:lang w:eastAsia="ar-SA"/>
        </w:rPr>
        <w:t>Общие положения</w:t>
      </w:r>
    </w:p>
    <w:p w:rsidR="00477400" w:rsidRPr="007021AA" w:rsidRDefault="00477400" w:rsidP="00DB7171">
      <w:pPr>
        <w:ind w:firstLine="567"/>
        <w:rPr>
          <w:b w:val="0"/>
          <w:lang w:eastAsia="ar-SA"/>
        </w:rPr>
      </w:pPr>
    </w:p>
    <w:p w:rsidR="00477400" w:rsidRPr="00301CF3" w:rsidRDefault="00102362" w:rsidP="00477400">
      <w:pPr>
        <w:ind w:firstLine="720"/>
        <w:rPr>
          <w:b w:val="0"/>
          <w:lang w:eastAsia="ar-SA"/>
        </w:rPr>
      </w:pPr>
      <w:r w:rsidRPr="00301CF3">
        <w:rPr>
          <w:b w:val="0"/>
          <w:lang w:eastAsia="ar-SA"/>
        </w:rPr>
        <w:t>1.1.</w:t>
      </w:r>
      <w:r w:rsidR="008B370C" w:rsidRPr="00301CF3">
        <w:rPr>
          <w:b w:val="0"/>
          <w:lang w:eastAsia="ar-SA"/>
        </w:rPr>
        <w:t> </w:t>
      </w:r>
      <w:r w:rsidR="00E068C7" w:rsidRPr="00301CF3">
        <w:rPr>
          <w:b w:val="0"/>
          <w:lang w:eastAsia="ar-SA"/>
        </w:rPr>
        <w:t>Порядок учета бюджетных</w:t>
      </w:r>
      <w:r w:rsidR="004E1183" w:rsidRPr="00301CF3">
        <w:rPr>
          <w:b w:val="0"/>
          <w:lang w:eastAsia="ar-SA"/>
        </w:rPr>
        <w:t xml:space="preserve"> и денежных</w:t>
      </w:r>
      <w:r w:rsidR="00E068C7" w:rsidRPr="00301CF3">
        <w:rPr>
          <w:b w:val="0"/>
          <w:lang w:eastAsia="ar-SA"/>
        </w:rPr>
        <w:t xml:space="preserve"> обязательств получателей средств </w:t>
      </w:r>
      <w:r w:rsidR="00B37773" w:rsidRPr="007021AA">
        <w:rPr>
          <w:b w:val="0"/>
        </w:rPr>
        <w:t>бюджета</w:t>
      </w:r>
      <w:r w:rsidR="00503E3B">
        <w:rPr>
          <w:b w:val="0"/>
        </w:rPr>
        <w:t xml:space="preserve"> Березинского сельского поселения</w:t>
      </w:r>
      <w:r w:rsidR="00B37773" w:rsidRPr="007021AA">
        <w:rPr>
          <w:b w:val="0"/>
        </w:rPr>
        <w:t xml:space="preserve"> </w:t>
      </w:r>
      <w:r w:rsidR="003C3959">
        <w:rPr>
          <w:b w:val="0"/>
        </w:rPr>
        <w:t>Унечского</w:t>
      </w:r>
      <w:r w:rsidR="00B37773">
        <w:rPr>
          <w:b w:val="0"/>
        </w:rPr>
        <w:t xml:space="preserve"> муниципального </w:t>
      </w:r>
      <w:r w:rsidR="003C3959">
        <w:rPr>
          <w:b w:val="0"/>
        </w:rPr>
        <w:t>района</w:t>
      </w:r>
      <w:r w:rsidR="00B37773">
        <w:rPr>
          <w:b w:val="0"/>
        </w:rPr>
        <w:t xml:space="preserve"> Брянской области</w:t>
      </w:r>
      <w:r w:rsidR="004E1183" w:rsidRPr="00301CF3">
        <w:rPr>
          <w:b w:val="0"/>
          <w:lang w:eastAsia="ar-SA"/>
        </w:rPr>
        <w:t xml:space="preserve"> (далее - Порядок) разработан в </w:t>
      </w:r>
      <w:r w:rsidR="00E068C7" w:rsidRPr="00301CF3">
        <w:rPr>
          <w:b w:val="0"/>
          <w:lang w:eastAsia="ar-SA"/>
        </w:rPr>
        <w:t xml:space="preserve">соответствии со </w:t>
      </w:r>
      <w:hyperlink r:id="rId8" w:history="1">
        <w:r w:rsidR="00E068C7" w:rsidRPr="00301CF3">
          <w:rPr>
            <w:b w:val="0"/>
            <w:lang w:eastAsia="ar-SA"/>
          </w:rPr>
          <w:t>статьей 219</w:t>
        </w:r>
      </w:hyperlink>
      <w:r w:rsidR="00E068C7" w:rsidRPr="00301CF3">
        <w:rPr>
          <w:b w:val="0"/>
          <w:lang w:eastAsia="ar-SA"/>
        </w:rPr>
        <w:t xml:space="preserve"> Бюджетного</w:t>
      </w:r>
      <w:r w:rsidR="004E1183" w:rsidRPr="00301CF3">
        <w:rPr>
          <w:b w:val="0"/>
          <w:lang w:eastAsia="ar-SA"/>
        </w:rPr>
        <w:t xml:space="preserve"> кодекса Российской Федерации</w:t>
      </w:r>
      <w:r w:rsidR="00663DCD">
        <w:rPr>
          <w:b w:val="0"/>
          <w:lang w:eastAsia="ar-SA"/>
        </w:rPr>
        <w:t xml:space="preserve">, </w:t>
      </w:r>
      <w:r w:rsidR="00663DCD" w:rsidRPr="00663DCD">
        <w:rPr>
          <w:b w:val="0"/>
          <w:lang w:eastAsia="ar-SA"/>
        </w:rPr>
        <w:t>приказом Министерства финансов Российской Фе</w:t>
      </w:r>
      <w:r w:rsidR="006664F4">
        <w:rPr>
          <w:b w:val="0"/>
          <w:lang w:eastAsia="ar-SA"/>
        </w:rPr>
        <w:t>дерации от 30.10.2020№258н «Об </w:t>
      </w:r>
      <w:r w:rsidR="00663DCD" w:rsidRPr="00663DCD">
        <w:rPr>
          <w:b w:val="0"/>
          <w:lang w:eastAsia="ar-SA"/>
        </w:rPr>
        <w:t>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(далее - Приказ №258н)</w:t>
      </w:r>
      <w:r w:rsidR="00663DCD">
        <w:rPr>
          <w:b w:val="0"/>
          <w:lang w:eastAsia="ar-SA"/>
        </w:rPr>
        <w:t>,</w:t>
      </w:r>
      <w:r w:rsidR="004E1183" w:rsidRPr="00301CF3">
        <w:rPr>
          <w:b w:val="0"/>
          <w:lang w:eastAsia="ar-SA"/>
        </w:rPr>
        <w:t xml:space="preserve"> и </w:t>
      </w:r>
      <w:r w:rsidR="00E068C7" w:rsidRPr="00301CF3">
        <w:rPr>
          <w:b w:val="0"/>
          <w:lang w:eastAsia="ar-SA"/>
        </w:rPr>
        <w:t xml:space="preserve">устанавливает порядок исполнения </w:t>
      </w:r>
      <w:r w:rsidR="00B37773" w:rsidRPr="007021AA">
        <w:rPr>
          <w:b w:val="0"/>
        </w:rPr>
        <w:t>бюджета</w:t>
      </w:r>
      <w:r w:rsidR="00503E3B">
        <w:rPr>
          <w:b w:val="0"/>
        </w:rPr>
        <w:t xml:space="preserve"> Березинского сельского поселения</w:t>
      </w:r>
      <w:r w:rsidR="00B37773" w:rsidRPr="007021AA">
        <w:rPr>
          <w:b w:val="0"/>
        </w:rPr>
        <w:t xml:space="preserve"> </w:t>
      </w:r>
      <w:r w:rsidR="003C3959">
        <w:rPr>
          <w:b w:val="0"/>
        </w:rPr>
        <w:t>Унечского</w:t>
      </w:r>
      <w:r w:rsidR="00B37773">
        <w:rPr>
          <w:b w:val="0"/>
        </w:rPr>
        <w:t xml:space="preserve"> муниципального</w:t>
      </w:r>
      <w:r w:rsidR="00503E3B">
        <w:rPr>
          <w:b w:val="0"/>
        </w:rPr>
        <w:t xml:space="preserve"> </w:t>
      </w:r>
      <w:r w:rsidR="003C3959">
        <w:rPr>
          <w:b w:val="0"/>
        </w:rPr>
        <w:t>района</w:t>
      </w:r>
      <w:r w:rsidR="00B37773">
        <w:rPr>
          <w:b w:val="0"/>
        </w:rPr>
        <w:t xml:space="preserve"> Брянской области</w:t>
      </w:r>
      <w:r w:rsidR="00503E3B">
        <w:rPr>
          <w:b w:val="0"/>
        </w:rPr>
        <w:t xml:space="preserve"> </w:t>
      </w:r>
      <w:r w:rsidR="006664F4">
        <w:rPr>
          <w:b w:val="0"/>
          <w:lang w:eastAsia="ar-SA"/>
        </w:rPr>
        <w:t>по расходам в </w:t>
      </w:r>
      <w:r w:rsidR="00E068C7" w:rsidRPr="00301CF3">
        <w:rPr>
          <w:b w:val="0"/>
          <w:lang w:eastAsia="ar-SA"/>
        </w:rPr>
        <w:t xml:space="preserve">части </w:t>
      </w:r>
      <w:r w:rsidR="00880D68" w:rsidRPr="00301CF3">
        <w:rPr>
          <w:b w:val="0"/>
          <w:lang w:eastAsia="ar-SA"/>
        </w:rPr>
        <w:t>постановки на учет бюджетных и денежных обязательств получателей средств бюджета</w:t>
      </w:r>
      <w:r w:rsidR="00503E3B">
        <w:rPr>
          <w:b w:val="0"/>
          <w:lang w:eastAsia="ar-SA"/>
        </w:rPr>
        <w:t xml:space="preserve"> </w:t>
      </w:r>
      <w:r w:rsidR="00503E3B">
        <w:rPr>
          <w:b w:val="0"/>
        </w:rPr>
        <w:t>Березинского сельского поселения</w:t>
      </w:r>
      <w:r w:rsidR="00880D68" w:rsidRPr="00301CF3">
        <w:rPr>
          <w:b w:val="0"/>
          <w:lang w:eastAsia="ar-SA"/>
        </w:rPr>
        <w:t xml:space="preserve"> </w:t>
      </w:r>
      <w:r w:rsidR="003C3959">
        <w:rPr>
          <w:b w:val="0"/>
        </w:rPr>
        <w:t>Унечского</w:t>
      </w:r>
      <w:r w:rsidR="00A9134B">
        <w:rPr>
          <w:b w:val="0"/>
        </w:rPr>
        <w:t xml:space="preserve"> муниципального </w:t>
      </w:r>
      <w:r w:rsidR="003C3959">
        <w:rPr>
          <w:b w:val="0"/>
        </w:rPr>
        <w:t>района</w:t>
      </w:r>
      <w:r w:rsidR="00A9134B">
        <w:rPr>
          <w:b w:val="0"/>
        </w:rPr>
        <w:t xml:space="preserve"> Брянской области</w:t>
      </w:r>
      <w:r w:rsidR="00DF2C26" w:rsidRPr="00301CF3">
        <w:rPr>
          <w:b w:val="0"/>
          <w:lang w:eastAsia="ar-SA"/>
        </w:rPr>
        <w:t xml:space="preserve"> (далее соответственно - бюджетные обязательства, денежные обязательства)</w:t>
      </w:r>
      <w:r w:rsidR="00877BDB">
        <w:rPr>
          <w:b w:val="0"/>
          <w:lang w:eastAsia="ar-SA"/>
        </w:rPr>
        <w:t>и </w:t>
      </w:r>
      <w:r w:rsidR="00880D68" w:rsidRPr="00301CF3">
        <w:rPr>
          <w:b w:val="0"/>
          <w:lang w:eastAsia="ar-SA"/>
        </w:rPr>
        <w:t>внесения</w:t>
      </w:r>
      <w:r w:rsidR="008A04FF">
        <w:rPr>
          <w:b w:val="0"/>
          <w:lang w:eastAsia="ar-SA"/>
        </w:rPr>
        <w:t xml:space="preserve"> в них изменений</w:t>
      </w:r>
      <w:r w:rsidR="00503E3B">
        <w:rPr>
          <w:b w:val="0"/>
          <w:lang w:eastAsia="ar-SA"/>
        </w:rPr>
        <w:t xml:space="preserve"> </w:t>
      </w:r>
      <w:r w:rsidR="007308BC">
        <w:rPr>
          <w:b w:val="0"/>
          <w:lang w:eastAsia="ar-SA"/>
        </w:rPr>
        <w:t xml:space="preserve">Органом </w:t>
      </w:r>
      <w:r w:rsidR="00880D68" w:rsidRPr="00301CF3">
        <w:rPr>
          <w:b w:val="0"/>
          <w:lang w:eastAsia="ar-SA"/>
        </w:rPr>
        <w:t>Федерального казначейства в целях отражения указанных операций в пределах лимитов бюджетных обязательств на лицевых счетах пол</w:t>
      </w:r>
      <w:r w:rsidR="00CA0787">
        <w:rPr>
          <w:b w:val="0"/>
          <w:lang w:eastAsia="ar-SA"/>
        </w:rPr>
        <w:t>учателей средств бюджета</w:t>
      </w:r>
      <w:r w:rsidR="00503E3B">
        <w:rPr>
          <w:b w:val="0"/>
          <w:lang w:eastAsia="ar-SA"/>
        </w:rPr>
        <w:t xml:space="preserve"> </w:t>
      </w:r>
      <w:r w:rsidR="00503E3B">
        <w:rPr>
          <w:b w:val="0"/>
        </w:rPr>
        <w:t>Березинского сельского поселения</w:t>
      </w:r>
      <w:r w:rsidR="00CA0787">
        <w:rPr>
          <w:b w:val="0"/>
          <w:lang w:eastAsia="ar-SA"/>
        </w:rPr>
        <w:t xml:space="preserve"> </w:t>
      </w:r>
      <w:r w:rsidR="003C3959">
        <w:rPr>
          <w:b w:val="0"/>
        </w:rPr>
        <w:t>Унечского</w:t>
      </w:r>
      <w:r w:rsidR="00694B41">
        <w:rPr>
          <w:b w:val="0"/>
        </w:rPr>
        <w:t xml:space="preserve"> муниципального </w:t>
      </w:r>
      <w:r w:rsidR="003C3959">
        <w:rPr>
          <w:b w:val="0"/>
        </w:rPr>
        <w:t>района</w:t>
      </w:r>
      <w:r w:rsidR="00694B41">
        <w:rPr>
          <w:b w:val="0"/>
        </w:rPr>
        <w:t xml:space="preserve"> Брянской области</w:t>
      </w:r>
      <w:r w:rsidR="00CA0787">
        <w:rPr>
          <w:b w:val="0"/>
          <w:lang w:eastAsia="ar-SA"/>
        </w:rPr>
        <w:t>.</w:t>
      </w:r>
    </w:p>
    <w:p w:rsidR="004E1183" w:rsidRDefault="004E1183" w:rsidP="00DF2C26">
      <w:pPr>
        <w:ind w:firstLine="709"/>
        <w:rPr>
          <w:b w:val="0"/>
          <w:lang w:eastAsia="ar-SA"/>
        </w:rPr>
      </w:pPr>
      <w:r w:rsidRPr="00301CF3">
        <w:rPr>
          <w:b w:val="0"/>
          <w:lang w:eastAsia="ar-SA"/>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w:t>
      </w:r>
      <w:r w:rsidR="00877BDB">
        <w:rPr>
          <w:b w:val="0"/>
          <w:lang w:eastAsia="ar-SA"/>
        </w:rPr>
        <w:t>етных и денежных обязательств и </w:t>
      </w:r>
      <w:r w:rsidRPr="00301CF3">
        <w:rPr>
          <w:b w:val="0"/>
          <w:lang w:eastAsia="ar-SA"/>
        </w:rPr>
        <w:t>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
    <w:p w:rsidR="0036389F" w:rsidRPr="00301CF3" w:rsidRDefault="008B370C" w:rsidP="0036389F">
      <w:pPr>
        <w:ind w:firstLine="709"/>
        <w:rPr>
          <w:b w:val="0"/>
          <w:lang w:eastAsia="ar-SA"/>
        </w:rPr>
      </w:pPr>
      <w:r w:rsidRPr="00301CF3">
        <w:rPr>
          <w:b w:val="0"/>
          <w:lang w:eastAsia="ar-SA"/>
        </w:rPr>
        <w:t>1.2. </w:t>
      </w:r>
      <w:r w:rsidR="0036389F" w:rsidRPr="00301CF3">
        <w:rPr>
          <w:b w:val="0"/>
          <w:lang w:eastAsia="ar-SA"/>
        </w:rPr>
        <w:t xml:space="preserve">Постановка на учет бюджетных и денежных обязательств осуществляется </w:t>
      </w:r>
      <w:r w:rsidR="00CA0787">
        <w:rPr>
          <w:b w:val="0"/>
          <w:lang w:eastAsia="ar-SA"/>
        </w:rPr>
        <w:t>на основании С</w:t>
      </w:r>
      <w:r w:rsidR="00B11909" w:rsidRPr="00301CF3">
        <w:rPr>
          <w:b w:val="0"/>
          <w:lang w:eastAsia="ar-SA"/>
        </w:rPr>
        <w:t xml:space="preserve">ведений </w:t>
      </w:r>
      <w:r w:rsidR="004F70F7">
        <w:rPr>
          <w:b w:val="0"/>
          <w:lang w:eastAsia="ar-SA"/>
        </w:rPr>
        <w:t>о бюджетном обязательстве и </w:t>
      </w:r>
      <w:r w:rsidR="00CA0787">
        <w:rPr>
          <w:b w:val="0"/>
          <w:lang w:eastAsia="ar-SA"/>
        </w:rPr>
        <w:t>С</w:t>
      </w:r>
      <w:r w:rsidR="00B11909" w:rsidRPr="00301CF3">
        <w:rPr>
          <w:b w:val="0"/>
          <w:lang w:eastAsia="ar-SA"/>
        </w:rPr>
        <w:t>ведений</w:t>
      </w:r>
      <w:r w:rsidR="0036389F" w:rsidRPr="00301CF3">
        <w:rPr>
          <w:b w:val="0"/>
          <w:lang w:eastAsia="ar-SA"/>
        </w:rPr>
        <w:t xml:space="preserve"> о денежном обязательстве</w:t>
      </w:r>
      <w:r w:rsidR="00E54A99">
        <w:rPr>
          <w:b w:val="0"/>
          <w:lang w:eastAsia="ar-SA"/>
        </w:rPr>
        <w:t>, ре</w:t>
      </w:r>
      <w:r w:rsidR="0033575B">
        <w:rPr>
          <w:b w:val="0"/>
          <w:lang w:eastAsia="ar-SA"/>
        </w:rPr>
        <w:t>квизиты которых установлены в </w:t>
      </w:r>
      <w:r w:rsidR="00E54A99">
        <w:rPr>
          <w:b w:val="0"/>
          <w:lang w:eastAsia="ar-SA"/>
        </w:rPr>
        <w:t>приложениях</w:t>
      </w:r>
      <w:hyperlink r:id="rId9" w:history="1">
        <w:r w:rsidR="00B11909" w:rsidRPr="00301CF3">
          <w:rPr>
            <w:b w:val="0"/>
            <w:lang w:eastAsia="ar-SA"/>
          </w:rPr>
          <w:t>№</w:t>
        </w:r>
        <w:r w:rsidR="0036389F" w:rsidRPr="00301CF3">
          <w:rPr>
            <w:b w:val="0"/>
            <w:lang w:eastAsia="ar-SA"/>
          </w:rPr>
          <w:t>1</w:t>
        </w:r>
      </w:hyperlink>
      <w:r w:rsidR="0036389F" w:rsidRPr="00301CF3">
        <w:rPr>
          <w:b w:val="0"/>
          <w:lang w:eastAsia="ar-SA"/>
        </w:rPr>
        <w:t xml:space="preserve"> и </w:t>
      </w:r>
      <w:r w:rsidR="00B11909" w:rsidRPr="00301CF3">
        <w:rPr>
          <w:b w:val="0"/>
          <w:lang w:eastAsia="ar-SA"/>
        </w:rPr>
        <w:t xml:space="preserve">№2 </w:t>
      </w:r>
      <w:r w:rsidR="0036389F" w:rsidRPr="00301CF3">
        <w:rPr>
          <w:b w:val="0"/>
          <w:lang w:eastAsia="ar-SA"/>
        </w:rPr>
        <w:t>к Порядку соответственно</w:t>
      </w:r>
      <w:r w:rsidR="00B11909" w:rsidRPr="00301CF3">
        <w:rPr>
          <w:b w:val="0"/>
          <w:lang w:eastAsia="ar-SA"/>
        </w:rPr>
        <w:t xml:space="preserve"> (далее - Сведения о</w:t>
      </w:r>
      <w:r w:rsidR="0033575B">
        <w:rPr>
          <w:b w:val="0"/>
          <w:lang w:eastAsia="ar-SA"/>
        </w:rPr>
        <w:t> </w:t>
      </w:r>
      <w:r w:rsidR="00B11909" w:rsidRPr="00301CF3">
        <w:rPr>
          <w:b w:val="0"/>
          <w:lang w:eastAsia="ar-SA"/>
        </w:rPr>
        <w:t>бюджетном обязательстве, Свед</w:t>
      </w:r>
      <w:r w:rsidR="00D82F3E">
        <w:rPr>
          <w:b w:val="0"/>
          <w:lang w:eastAsia="ar-SA"/>
        </w:rPr>
        <w:t>ения о денежном обязательстве).</w:t>
      </w:r>
    </w:p>
    <w:p w:rsidR="0058651E" w:rsidRPr="00301CF3" w:rsidRDefault="00102362" w:rsidP="0058651E">
      <w:pPr>
        <w:ind w:firstLine="709"/>
        <w:rPr>
          <w:b w:val="0"/>
        </w:rPr>
      </w:pPr>
      <w:r w:rsidRPr="00301CF3">
        <w:rPr>
          <w:b w:val="0"/>
          <w:lang w:eastAsia="ar-SA"/>
        </w:rPr>
        <w:t>1.</w:t>
      </w:r>
      <w:r w:rsidR="00DC258C" w:rsidRPr="00301CF3">
        <w:rPr>
          <w:b w:val="0"/>
          <w:lang w:eastAsia="ar-SA"/>
        </w:rPr>
        <w:t>3</w:t>
      </w:r>
      <w:r w:rsidRPr="00301CF3">
        <w:rPr>
          <w:b w:val="0"/>
          <w:lang w:eastAsia="ar-SA"/>
        </w:rPr>
        <w:t>. </w:t>
      </w:r>
      <w:r w:rsidR="0058651E" w:rsidRPr="00301CF3">
        <w:rPr>
          <w:b w:val="0"/>
        </w:rPr>
        <w:t>Сведения о бюджетном обязательстве и Сведения о денежном обязательстве, не содержащие сведения,</w:t>
      </w:r>
      <w:r w:rsidR="004F70F7">
        <w:rPr>
          <w:b w:val="0"/>
        </w:rPr>
        <w:t xml:space="preserve"> составляющие государственную и </w:t>
      </w:r>
      <w:r w:rsidR="0058651E" w:rsidRPr="00301CF3">
        <w:rPr>
          <w:b w:val="0"/>
        </w:rPr>
        <w:t xml:space="preserve">иную охраняемую законом тайну (далее - государственная тайна), </w:t>
      </w:r>
      <w:r w:rsidR="00736A92" w:rsidRPr="00301CF3">
        <w:rPr>
          <w:b w:val="0"/>
          <w:lang w:eastAsia="ar-SA"/>
        </w:rPr>
        <w:t>формируются при наличи</w:t>
      </w:r>
      <w:r w:rsidR="00503E3B">
        <w:rPr>
          <w:b w:val="0"/>
          <w:lang w:eastAsia="ar-SA"/>
        </w:rPr>
        <w:t xml:space="preserve">и электронного документооборота  </w:t>
      </w:r>
      <w:r w:rsidR="00A96790" w:rsidRPr="00A96790">
        <w:rPr>
          <w:b w:val="0"/>
          <w:lang w:eastAsia="ar-SA"/>
        </w:rPr>
        <w:t>в информационных системах</w:t>
      </w:r>
      <w:r w:rsidR="00503E3B">
        <w:rPr>
          <w:b w:val="0"/>
          <w:lang w:eastAsia="ar-SA"/>
        </w:rPr>
        <w:t xml:space="preserve"> </w:t>
      </w:r>
      <w:r w:rsidR="003C3959">
        <w:rPr>
          <w:b w:val="0"/>
          <w:lang w:eastAsia="ar-SA"/>
        </w:rPr>
        <w:t>Унечского</w:t>
      </w:r>
      <w:r w:rsidR="00503E3B">
        <w:rPr>
          <w:b w:val="0"/>
          <w:lang w:eastAsia="ar-SA"/>
        </w:rPr>
        <w:t xml:space="preserve"> </w:t>
      </w:r>
      <w:r w:rsidR="003C3959">
        <w:rPr>
          <w:b w:val="0"/>
          <w:lang w:eastAsia="ar-SA"/>
        </w:rPr>
        <w:t>района</w:t>
      </w:r>
      <w:r w:rsidR="00542354">
        <w:rPr>
          <w:b w:val="0"/>
          <w:lang w:eastAsia="ar-SA"/>
        </w:rPr>
        <w:t xml:space="preserve"> и федерального казначейства</w:t>
      </w:r>
      <w:r w:rsidR="00A96790" w:rsidRPr="00A96790">
        <w:rPr>
          <w:b w:val="0"/>
          <w:lang w:eastAsia="ar-SA"/>
        </w:rPr>
        <w:t xml:space="preserve"> (далее - информационная система)</w:t>
      </w:r>
      <w:r w:rsidR="0058651E" w:rsidRPr="00301CF3">
        <w:rPr>
          <w:b w:val="0"/>
        </w:rPr>
        <w:t>и подписываются усиленной квалифицированной электронной подписью (далее - электронная подпись) руководителя или иного лица, уполномоченного</w:t>
      </w:r>
      <w:r w:rsidR="0014752F">
        <w:rPr>
          <w:b w:val="0"/>
        </w:rPr>
        <w:t xml:space="preserve"> действовать в </w:t>
      </w:r>
      <w:r w:rsidR="0058651E" w:rsidRPr="00301CF3">
        <w:rPr>
          <w:b w:val="0"/>
        </w:rPr>
        <w:t xml:space="preserve">установленном законодательством Российской Федерации порядке (далее - уполномоченное лицо) от имени </w:t>
      </w:r>
      <w:r w:rsidR="0058651E" w:rsidRPr="00301CF3">
        <w:rPr>
          <w:b w:val="0"/>
          <w:lang w:eastAsia="ar-SA"/>
        </w:rPr>
        <w:t>получателя средств бюджета</w:t>
      </w:r>
      <w:r w:rsidR="0058651E" w:rsidRPr="00301CF3">
        <w:rPr>
          <w:b w:val="0"/>
        </w:rPr>
        <w:t>.</w:t>
      </w:r>
    </w:p>
    <w:p w:rsidR="0058651E" w:rsidRPr="00301CF3" w:rsidRDefault="0058651E" w:rsidP="0058651E">
      <w:pPr>
        <w:ind w:firstLine="709"/>
        <w:rPr>
          <w:b w:val="0"/>
        </w:rPr>
      </w:pPr>
      <w:r w:rsidRPr="00301CF3">
        <w:rPr>
          <w:b w:val="0"/>
        </w:rPr>
        <w:t xml:space="preserve">Сведения о бюджетном обязательстве и Сведения о денежном обязательстве, не содержащие сведения, составляющие государственную тайну, формируются получателем средств </w:t>
      </w:r>
      <w:r w:rsidR="00736A92" w:rsidRPr="00301CF3">
        <w:rPr>
          <w:b w:val="0"/>
          <w:lang w:eastAsia="ar-SA"/>
        </w:rPr>
        <w:t>бюджета</w:t>
      </w:r>
      <w:r w:rsidR="00503E3B">
        <w:rPr>
          <w:b w:val="0"/>
          <w:lang w:eastAsia="ar-SA"/>
        </w:rPr>
        <w:t xml:space="preserve"> </w:t>
      </w:r>
      <w:r w:rsidR="00503E3B">
        <w:rPr>
          <w:b w:val="0"/>
        </w:rPr>
        <w:t>Березинского сельского поселения</w:t>
      </w:r>
      <w:r w:rsidR="00736A92" w:rsidRPr="00301CF3">
        <w:rPr>
          <w:b w:val="0"/>
          <w:lang w:eastAsia="ar-SA"/>
        </w:rPr>
        <w:t xml:space="preserve"> </w:t>
      </w:r>
      <w:r w:rsidR="003C3959">
        <w:rPr>
          <w:b w:val="0"/>
        </w:rPr>
        <w:t>Унечского</w:t>
      </w:r>
      <w:r w:rsidR="00ED6B69">
        <w:rPr>
          <w:b w:val="0"/>
        </w:rPr>
        <w:t xml:space="preserve"> муниципального </w:t>
      </w:r>
      <w:r w:rsidR="003C3959">
        <w:rPr>
          <w:b w:val="0"/>
        </w:rPr>
        <w:t>района</w:t>
      </w:r>
      <w:r w:rsidR="00ED6B69">
        <w:rPr>
          <w:b w:val="0"/>
        </w:rPr>
        <w:t xml:space="preserve"> Брянской области</w:t>
      </w:r>
      <w:r w:rsidR="00503E3B">
        <w:rPr>
          <w:b w:val="0"/>
        </w:rPr>
        <w:t xml:space="preserve"> </w:t>
      </w:r>
      <w:r w:rsidR="002C07CC" w:rsidRPr="005307FB">
        <w:rPr>
          <w:b w:val="0"/>
          <w:lang w:eastAsia="ar-SA"/>
        </w:rPr>
        <w:t>или</w:t>
      </w:r>
      <w:r w:rsidR="00503E3B">
        <w:rPr>
          <w:b w:val="0"/>
          <w:lang w:eastAsia="ar-SA"/>
        </w:rPr>
        <w:t xml:space="preserve"> </w:t>
      </w:r>
      <w:r w:rsidR="00F2547E">
        <w:rPr>
          <w:b w:val="0"/>
          <w:lang w:eastAsia="ar-SA"/>
        </w:rPr>
        <w:t>О</w:t>
      </w:r>
      <w:r w:rsidR="00A00CBD">
        <w:rPr>
          <w:b w:val="0"/>
          <w:lang w:eastAsia="ar-SA"/>
        </w:rPr>
        <w:t xml:space="preserve">рганом </w:t>
      </w:r>
      <w:r w:rsidR="00F2547E">
        <w:rPr>
          <w:b w:val="0"/>
          <w:lang w:eastAsia="ar-SA"/>
        </w:rPr>
        <w:t>Ф</w:t>
      </w:r>
      <w:r w:rsidR="00A00CBD">
        <w:rPr>
          <w:b w:val="0"/>
          <w:lang w:eastAsia="ar-SA"/>
        </w:rPr>
        <w:t xml:space="preserve">едерального </w:t>
      </w:r>
      <w:r w:rsidR="00F2547E">
        <w:rPr>
          <w:b w:val="0"/>
          <w:lang w:eastAsia="ar-SA"/>
        </w:rPr>
        <w:t>К</w:t>
      </w:r>
      <w:r w:rsidR="00A00CBD">
        <w:rPr>
          <w:b w:val="0"/>
          <w:lang w:eastAsia="ar-SA"/>
        </w:rPr>
        <w:t>азначейства</w:t>
      </w:r>
      <w:r w:rsidR="00503E3B">
        <w:rPr>
          <w:b w:val="0"/>
          <w:lang w:eastAsia="ar-SA"/>
        </w:rPr>
        <w:t xml:space="preserve"> </w:t>
      </w:r>
      <w:r w:rsidR="004F70F7">
        <w:rPr>
          <w:b w:val="0"/>
        </w:rPr>
        <w:t>с </w:t>
      </w:r>
      <w:r w:rsidRPr="00301CF3">
        <w:rPr>
          <w:b w:val="0"/>
        </w:rPr>
        <w:t xml:space="preserve">учетом положений </w:t>
      </w:r>
      <w:hyperlink r:id="rId10" w:history="1">
        <w:r w:rsidRPr="00301CF3">
          <w:rPr>
            <w:b w:val="0"/>
          </w:rPr>
          <w:t xml:space="preserve">пунктов </w:t>
        </w:r>
        <w:r w:rsidR="005A0E53" w:rsidRPr="00301CF3">
          <w:rPr>
            <w:b w:val="0"/>
          </w:rPr>
          <w:t>2.1</w:t>
        </w:r>
      </w:hyperlink>
      <w:r w:rsidRPr="00301CF3">
        <w:rPr>
          <w:b w:val="0"/>
        </w:rPr>
        <w:t xml:space="preserve"> и </w:t>
      </w:r>
      <w:hyperlink r:id="rId11" w:history="1">
        <w:r w:rsidR="005A0E53" w:rsidRPr="00301CF3">
          <w:rPr>
            <w:b w:val="0"/>
          </w:rPr>
          <w:t>4.1</w:t>
        </w:r>
      </w:hyperlink>
      <w:r w:rsidRPr="00301CF3">
        <w:rPr>
          <w:b w:val="0"/>
        </w:rPr>
        <w:t xml:space="preserve"> Порядка.</w:t>
      </w:r>
    </w:p>
    <w:p w:rsidR="007718ED" w:rsidRPr="00301CF3" w:rsidRDefault="00D71EE4" w:rsidP="007718ED">
      <w:pPr>
        <w:ind w:firstLine="709"/>
        <w:rPr>
          <w:b w:val="0"/>
        </w:rPr>
      </w:pPr>
      <w:r>
        <w:rPr>
          <w:b w:val="0"/>
        </w:rPr>
        <w:t xml:space="preserve">1.4. </w:t>
      </w:r>
      <w:r w:rsidR="007718ED" w:rsidRPr="00301CF3">
        <w:rPr>
          <w:b w:val="0"/>
        </w:rPr>
        <w:t xml:space="preserve">Получатель средств </w:t>
      </w:r>
      <w:r w:rsidR="007718ED" w:rsidRPr="00301CF3">
        <w:rPr>
          <w:b w:val="0"/>
          <w:lang w:eastAsia="ar-SA"/>
        </w:rPr>
        <w:t>бюджета</w:t>
      </w:r>
      <w:r w:rsidR="00503E3B">
        <w:rPr>
          <w:b w:val="0"/>
          <w:lang w:eastAsia="ar-SA"/>
        </w:rPr>
        <w:t xml:space="preserve"> </w:t>
      </w:r>
      <w:r w:rsidR="00503E3B">
        <w:rPr>
          <w:b w:val="0"/>
        </w:rPr>
        <w:t>Березинского сельского поселения</w:t>
      </w:r>
      <w:r w:rsidR="007718ED" w:rsidRPr="00301CF3">
        <w:rPr>
          <w:b w:val="0"/>
          <w:lang w:eastAsia="ar-SA"/>
        </w:rPr>
        <w:t xml:space="preserve"> </w:t>
      </w:r>
      <w:r w:rsidR="003C3959">
        <w:rPr>
          <w:b w:val="0"/>
        </w:rPr>
        <w:t>Унечского</w:t>
      </w:r>
      <w:r w:rsidR="002C07CC">
        <w:rPr>
          <w:b w:val="0"/>
        </w:rPr>
        <w:t xml:space="preserve"> муниципального </w:t>
      </w:r>
      <w:r w:rsidR="003C3959">
        <w:rPr>
          <w:b w:val="0"/>
        </w:rPr>
        <w:t>района</w:t>
      </w:r>
      <w:r w:rsidR="002C07CC">
        <w:rPr>
          <w:b w:val="0"/>
        </w:rPr>
        <w:t xml:space="preserve"> Брянской области </w:t>
      </w:r>
      <w:r w:rsidR="007718ED" w:rsidRPr="00301CF3">
        <w:rPr>
          <w:b w:val="0"/>
        </w:rPr>
        <w:t>обеспечивает идентичность информации, содержащейся в Сведен</w:t>
      </w:r>
      <w:r w:rsidR="004F70F7">
        <w:rPr>
          <w:b w:val="0"/>
        </w:rPr>
        <w:t>иях о бюджетном обязательстве и </w:t>
      </w:r>
      <w:r w:rsidR="007718ED" w:rsidRPr="00301CF3">
        <w:rPr>
          <w:b w:val="0"/>
        </w:rPr>
        <w:t>Сведениях о денежном обязательстве на бумажном но</w:t>
      </w:r>
      <w:r w:rsidR="004F70F7">
        <w:rPr>
          <w:b w:val="0"/>
        </w:rPr>
        <w:t>сителе, с </w:t>
      </w:r>
      <w:r w:rsidR="007718ED" w:rsidRPr="00301CF3">
        <w:rPr>
          <w:b w:val="0"/>
        </w:rPr>
        <w:t>информацией на съемном машинном носителе информации.</w:t>
      </w:r>
    </w:p>
    <w:p w:rsidR="007718ED" w:rsidRPr="00301CF3" w:rsidRDefault="007718ED" w:rsidP="007718ED">
      <w:pPr>
        <w:ind w:firstLine="709"/>
        <w:rPr>
          <w:b w:val="0"/>
        </w:rPr>
      </w:pPr>
      <w:r w:rsidRPr="00301CF3">
        <w:rPr>
          <w:b w:val="0"/>
        </w:rPr>
        <w:t>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w:t>
      </w:r>
      <w:r w:rsidR="006664F4">
        <w:rPr>
          <w:b w:val="0"/>
        </w:rPr>
        <w:t>м, имеющим право действовать от </w:t>
      </w:r>
      <w:r w:rsidRPr="00301CF3">
        <w:rPr>
          <w:b w:val="0"/>
        </w:rPr>
        <w:t>имени получателя средств бюджета</w:t>
      </w:r>
      <w:r w:rsidR="00503E3B">
        <w:rPr>
          <w:b w:val="0"/>
        </w:rPr>
        <w:t xml:space="preserve"> Березинского сельского поселения </w:t>
      </w:r>
      <w:r w:rsidR="003C3959">
        <w:rPr>
          <w:b w:val="0"/>
        </w:rPr>
        <w:t>Унечского</w:t>
      </w:r>
      <w:r w:rsidR="002C07CC">
        <w:rPr>
          <w:b w:val="0"/>
        </w:rPr>
        <w:t xml:space="preserve"> муниципального </w:t>
      </w:r>
      <w:r w:rsidR="003C3959">
        <w:rPr>
          <w:b w:val="0"/>
        </w:rPr>
        <w:t>района</w:t>
      </w:r>
      <w:r w:rsidR="002C07CC">
        <w:rPr>
          <w:b w:val="0"/>
        </w:rPr>
        <w:t xml:space="preserve"> Брянской области</w:t>
      </w:r>
      <w:r w:rsidRPr="00301CF3">
        <w:rPr>
          <w:b w:val="0"/>
        </w:rPr>
        <w:t>.</w:t>
      </w:r>
    </w:p>
    <w:p w:rsidR="007718ED" w:rsidRPr="00301CF3" w:rsidRDefault="007718ED" w:rsidP="007718ED">
      <w:pPr>
        <w:ind w:firstLine="709"/>
        <w:rPr>
          <w:b w:val="0"/>
        </w:rPr>
      </w:pPr>
      <w:r w:rsidRPr="00301CF3">
        <w:rPr>
          <w:b w:val="0"/>
          <w:lang w:eastAsia="ar-SA"/>
        </w:rPr>
        <w:t>1.5. </w:t>
      </w:r>
      <w:r w:rsidRPr="00301CF3">
        <w:rPr>
          <w:b w:val="0"/>
        </w:rPr>
        <w:t>Сведения о бюджетном обязательстве и Сведения о денежном обязательстве формируются на основании документов, предусмотренных в </w:t>
      </w:r>
      <w:hyperlink r:id="rId12" w:history="1">
        <w:r w:rsidRPr="00301CF3">
          <w:rPr>
            <w:b w:val="0"/>
          </w:rPr>
          <w:t>графах 2</w:t>
        </w:r>
      </w:hyperlink>
      <w:r w:rsidRPr="00301CF3">
        <w:rPr>
          <w:b w:val="0"/>
        </w:rPr>
        <w:t xml:space="preserve"> и </w:t>
      </w:r>
      <w:hyperlink r:id="rId13" w:history="1">
        <w:r w:rsidRPr="00301CF3">
          <w:rPr>
            <w:b w:val="0"/>
          </w:rPr>
          <w:t>3</w:t>
        </w:r>
      </w:hyperlink>
      <w:r w:rsidRPr="00301CF3">
        <w:rPr>
          <w:b w:val="0"/>
        </w:rPr>
        <w:t xml:space="preserve"> Перечня документов, на основании которых возникают бюджетные обязательства, и документов, подтверждающих возникновение денежных обязательств, согласно приложению №3 к Порядку (далее соответственно - Перечень, документы-основания, документы, подтверждающие возникновение денежных обязательств).</w:t>
      </w:r>
    </w:p>
    <w:p w:rsidR="007718ED" w:rsidRPr="00301CF3" w:rsidRDefault="007718ED" w:rsidP="007718ED">
      <w:pPr>
        <w:ind w:firstLine="709"/>
        <w:rPr>
          <w:b w:val="0"/>
        </w:rPr>
      </w:pPr>
      <w:r w:rsidRPr="00301CF3">
        <w:rPr>
          <w:b w:val="0"/>
        </w:rPr>
        <w:t>Информация, содержащаяся в Сведен</w:t>
      </w:r>
      <w:r w:rsidR="008D33B0">
        <w:rPr>
          <w:b w:val="0"/>
        </w:rPr>
        <w:t>иях о бюджетном обязательстве и </w:t>
      </w:r>
      <w:r w:rsidRPr="00301CF3">
        <w:rPr>
          <w:b w:val="0"/>
        </w:rPr>
        <w:t>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rsidR="007718ED" w:rsidRPr="00301CF3" w:rsidRDefault="007718ED" w:rsidP="007718ED">
      <w:pPr>
        <w:ind w:firstLine="709"/>
        <w:rPr>
          <w:b w:val="0"/>
        </w:rPr>
      </w:pPr>
      <w:r w:rsidRPr="00301CF3">
        <w:rPr>
          <w:b w:val="0"/>
          <w:lang w:eastAsia="ar-SA"/>
        </w:rPr>
        <w:t>1.6. </w:t>
      </w:r>
      <w:r w:rsidRPr="00301CF3">
        <w:rPr>
          <w:b w:val="0"/>
        </w:rPr>
        <w:t xml:space="preserve">При отсутствии в информационной системе документа-основания (документа, подтверждающего возникновение денежного обязательства) получатель средств </w:t>
      </w:r>
      <w:r w:rsidR="009B04E0" w:rsidRPr="00301CF3">
        <w:rPr>
          <w:b w:val="0"/>
          <w:lang w:eastAsia="ar-SA"/>
        </w:rPr>
        <w:t>бюджета</w:t>
      </w:r>
      <w:r w:rsidR="00503E3B">
        <w:rPr>
          <w:b w:val="0"/>
          <w:lang w:eastAsia="ar-SA"/>
        </w:rPr>
        <w:t xml:space="preserve"> </w:t>
      </w:r>
      <w:r w:rsidR="00503E3B">
        <w:rPr>
          <w:b w:val="0"/>
        </w:rPr>
        <w:t>Березинского сельского поселения</w:t>
      </w:r>
      <w:r w:rsidR="009B04E0" w:rsidRPr="00301CF3">
        <w:rPr>
          <w:b w:val="0"/>
          <w:lang w:eastAsia="ar-SA"/>
        </w:rPr>
        <w:t xml:space="preserve"> </w:t>
      </w:r>
      <w:r w:rsidR="003C3959">
        <w:rPr>
          <w:b w:val="0"/>
        </w:rPr>
        <w:t>Унечского</w:t>
      </w:r>
      <w:r w:rsidR="00ED6B69">
        <w:rPr>
          <w:b w:val="0"/>
        </w:rPr>
        <w:t xml:space="preserve"> муниципального </w:t>
      </w:r>
      <w:r w:rsidR="003C3959">
        <w:rPr>
          <w:b w:val="0"/>
        </w:rPr>
        <w:t>района</w:t>
      </w:r>
      <w:r w:rsidR="00ED6B69">
        <w:rPr>
          <w:b w:val="0"/>
        </w:rPr>
        <w:t xml:space="preserve"> Брянской области</w:t>
      </w:r>
      <w:r w:rsidR="00503E3B">
        <w:rPr>
          <w:b w:val="0"/>
        </w:rPr>
        <w:t xml:space="preserve"> </w:t>
      </w:r>
      <w:r w:rsidRPr="00301CF3">
        <w:rPr>
          <w:b w:val="0"/>
        </w:rPr>
        <w:t xml:space="preserve">направляет в </w:t>
      </w:r>
      <w:r w:rsidR="00720A7A">
        <w:rPr>
          <w:b w:val="0"/>
          <w:lang w:eastAsia="ar-SA"/>
        </w:rPr>
        <w:t xml:space="preserve">Орган Федерального </w:t>
      </w:r>
      <w:r w:rsidR="004A6F1B">
        <w:rPr>
          <w:b w:val="0"/>
          <w:lang w:eastAsia="ar-SA"/>
        </w:rPr>
        <w:t>к</w:t>
      </w:r>
      <w:r w:rsidR="00720A7A">
        <w:rPr>
          <w:b w:val="0"/>
          <w:lang w:eastAsia="ar-SA"/>
        </w:rPr>
        <w:t>азначейства</w:t>
      </w:r>
      <w:r w:rsidR="00503E3B">
        <w:rPr>
          <w:b w:val="0"/>
          <w:lang w:eastAsia="ar-SA"/>
        </w:rPr>
        <w:t xml:space="preserve"> </w:t>
      </w:r>
      <w:r w:rsidRPr="00301CF3">
        <w:rPr>
          <w:b w:val="0"/>
        </w:rPr>
        <w:t>С</w:t>
      </w:r>
      <w:r w:rsidR="008D33B0">
        <w:rPr>
          <w:b w:val="0"/>
        </w:rPr>
        <w:t>ведения о </w:t>
      </w:r>
      <w:r w:rsidRPr="00301CF3">
        <w:rPr>
          <w:b w:val="0"/>
        </w:rPr>
        <w:t>бюджетном обязательстве (Сведе</w:t>
      </w:r>
      <w:r w:rsidR="008D33B0">
        <w:rPr>
          <w:b w:val="0"/>
        </w:rPr>
        <w:t>ния о денежном обязательстве) с </w:t>
      </w:r>
      <w:r w:rsidRPr="00301CF3">
        <w:rPr>
          <w:b w:val="0"/>
        </w:rPr>
        <w:t>приложением копи</w:t>
      </w:r>
      <w:r w:rsidR="00D82F3E">
        <w:rPr>
          <w:b w:val="0"/>
        </w:rPr>
        <w:t>и</w:t>
      </w:r>
      <w:r w:rsidRPr="00301CF3">
        <w:rPr>
          <w:b w:val="0"/>
        </w:rPr>
        <w:t xml:space="preserve"> документа-основания (копи</w:t>
      </w:r>
      <w:r w:rsidR="00D82F3E">
        <w:rPr>
          <w:b w:val="0"/>
        </w:rPr>
        <w:t>и</w:t>
      </w:r>
      <w:r w:rsidRPr="00301CF3">
        <w:rPr>
          <w:b w:val="0"/>
        </w:rPr>
        <w:t xml:space="preserve"> документа, подтверждающего возникновение денежного обязательства), в форме электронной копии указанного документа на бумажном носителе, созданной посредством его сканирования, или копии электронного документа, подтвержденной электронной подписью лица</w:t>
      </w:r>
      <w:r w:rsidR="006664F4">
        <w:rPr>
          <w:b w:val="0"/>
        </w:rPr>
        <w:t>, имеющего право действовать от </w:t>
      </w:r>
      <w:r w:rsidRPr="00301CF3">
        <w:rPr>
          <w:b w:val="0"/>
        </w:rPr>
        <w:t xml:space="preserve">имени получателя средств </w:t>
      </w:r>
      <w:r w:rsidR="009B04E0" w:rsidRPr="00301CF3">
        <w:rPr>
          <w:b w:val="0"/>
          <w:lang w:eastAsia="ar-SA"/>
        </w:rPr>
        <w:t>бюджета</w:t>
      </w:r>
      <w:r w:rsidR="00503E3B">
        <w:rPr>
          <w:b w:val="0"/>
          <w:lang w:eastAsia="ar-SA"/>
        </w:rPr>
        <w:t xml:space="preserve"> </w:t>
      </w:r>
      <w:r w:rsidR="00503E3B">
        <w:rPr>
          <w:b w:val="0"/>
        </w:rPr>
        <w:t>Березинского сельского поселения</w:t>
      </w:r>
      <w:r w:rsidR="009B04E0" w:rsidRPr="00301CF3">
        <w:rPr>
          <w:b w:val="0"/>
          <w:lang w:eastAsia="ar-SA"/>
        </w:rPr>
        <w:t xml:space="preserve"> </w:t>
      </w:r>
      <w:r w:rsidR="003C3959">
        <w:rPr>
          <w:b w:val="0"/>
        </w:rPr>
        <w:t>Унечского</w:t>
      </w:r>
      <w:r w:rsidR="00503E3B">
        <w:rPr>
          <w:b w:val="0"/>
        </w:rPr>
        <w:t xml:space="preserve"> </w:t>
      </w:r>
      <w:r w:rsidR="00ED6B69">
        <w:rPr>
          <w:b w:val="0"/>
        </w:rPr>
        <w:t xml:space="preserve">муниципального </w:t>
      </w:r>
      <w:r w:rsidR="003C3959">
        <w:rPr>
          <w:b w:val="0"/>
        </w:rPr>
        <w:t>района</w:t>
      </w:r>
      <w:r w:rsidR="00ED6B69">
        <w:rPr>
          <w:b w:val="0"/>
        </w:rPr>
        <w:t xml:space="preserve"> Брянской области</w:t>
      </w:r>
      <w:r w:rsidRPr="00301CF3">
        <w:rPr>
          <w:b w:val="0"/>
        </w:rPr>
        <w:t>.</w:t>
      </w:r>
    </w:p>
    <w:p w:rsidR="009B04E0" w:rsidRDefault="009B04E0" w:rsidP="009B04E0">
      <w:pPr>
        <w:ind w:firstLine="709"/>
        <w:rPr>
          <w:b w:val="0"/>
        </w:rPr>
      </w:pPr>
      <w:r w:rsidRPr="00301CF3">
        <w:rPr>
          <w:b w:val="0"/>
          <w:lang w:eastAsia="ar-SA"/>
        </w:rPr>
        <w:t>1.7. </w:t>
      </w:r>
      <w:r w:rsidRPr="00301CF3">
        <w:rPr>
          <w:b w:val="0"/>
        </w:rPr>
        <w:t>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w:t>
      </w:r>
      <w:r w:rsidR="006664F4">
        <w:rPr>
          <w:b w:val="0"/>
        </w:rPr>
        <w:t>онной системе, в соответствии с </w:t>
      </w:r>
      <w:r w:rsidR="00800FFE">
        <w:rPr>
          <w:b w:val="0"/>
        </w:rPr>
        <w:t xml:space="preserve">настоящим </w:t>
      </w:r>
      <w:r w:rsidRPr="00301CF3">
        <w:rPr>
          <w:b w:val="0"/>
        </w:rPr>
        <w:t>Порядком.</w:t>
      </w:r>
    </w:p>
    <w:p w:rsidR="004F168A" w:rsidRDefault="004F168A" w:rsidP="00470E05">
      <w:pPr>
        <w:ind w:firstLine="567"/>
        <w:jc w:val="center"/>
        <w:rPr>
          <w:lang w:eastAsia="ar-SA"/>
        </w:rPr>
      </w:pPr>
    </w:p>
    <w:p w:rsidR="001B2A51" w:rsidRDefault="00FC57A1" w:rsidP="005C3A0F">
      <w:pPr>
        <w:jc w:val="center"/>
        <w:rPr>
          <w:b w:val="0"/>
        </w:rPr>
      </w:pPr>
      <w:r w:rsidRPr="000F6962">
        <w:rPr>
          <w:b w:val="0"/>
        </w:rPr>
        <w:t>2</w:t>
      </w:r>
      <w:r w:rsidR="00470E05" w:rsidRPr="000F6962">
        <w:rPr>
          <w:b w:val="0"/>
        </w:rPr>
        <w:t xml:space="preserve">. </w:t>
      </w:r>
      <w:r w:rsidR="009B04E0" w:rsidRPr="000F6962">
        <w:rPr>
          <w:b w:val="0"/>
        </w:rPr>
        <w:t>Постановка на учет</w:t>
      </w:r>
      <w:r w:rsidR="00503E3B">
        <w:rPr>
          <w:b w:val="0"/>
        </w:rPr>
        <w:t xml:space="preserve"> </w:t>
      </w:r>
      <w:r w:rsidR="00720A7A">
        <w:rPr>
          <w:b w:val="0"/>
          <w:lang w:eastAsia="ar-SA"/>
        </w:rPr>
        <w:t>Орган</w:t>
      </w:r>
      <w:r w:rsidR="009F786B">
        <w:rPr>
          <w:b w:val="0"/>
          <w:lang w:eastAsia="ar-SA"/>
        </w:rPr>
        <w:t>ом</w:t>
      </w:r>
      <w:r w:rsidR="00720A7A">
        <w:rPr>
          <w:b w:val="0"/>
          <w:lang w:eastAsia="ar-SA"/>
        </w:rPr>
        <w:t xml:space="preserve"> Федерального </w:t>
      </w:r>
      <w:r w:rsidR="004A6F1B">
        <w:rPr>
          <w:b w:val="0"/>
          <w:lang w:eastAsia="ar-SA"/>
        </w:rPr>
        <w:t>к</w:t>
      </w:r>
      <w:r w:rsidR="00720A7A">
        <w:rPr>
          <w:b w:val="0"/>
          <w:lang w:eastAsia="ar-SA"/>
        </w:rPr>
        <w:t>азначейства</w:t>
      </w:r>
      <w:r w:rsidR="00503E3B">
        <w:rPr>
          <w:b w:val="0"/>
          <w:lang w:eastAsia="ar-SA"/>
        </w:rPr>
        <w:t xml:space="preserve"> </w:t>
      </w:r>
      <w:r w:rsidR="009B04E0" w:rsidRPr="000F6962">
        <w:rPr>
          <w:b w:val="0"/>
        </w:rPr>
        <w:t>бюджетных</w:t>
      </w:r>
    </w:p>
    <w:p w:rsidR="001B2A51" w:rsidRDefault="009B04E0" w:rsidP="005C3A0F">
      <w:pPr>
        <w:jc w:val="center"/>
        <w:rPr>
          <w:b w:val="0"/>
        </w:rPr>
      </w:pPr>
      <w:r w:rsidRPr="000F6962">
        <w:rPr>
          <w:b w:val="0"/>
        </w:rPr>
        <w:t xml:space="preserve">обязательств </w:t>
      </w:r>
    </w:p>
    <w:p w:rsidR="00470E05" w:rsidRPr="000F6962" w:rsidRDefault="009B04E0" w:rsidP="005C3A0F">
      <w:pPr>
        <w:jc w:val="center"/>
        <w:rPr>
          <w:b w:val="0"/>
        </w:rPr>
      </w:pPr>
      <w:r w:rsidRPr="000F6962">
        <w:rPr>
          <w:b w:val="0"/>
        </w:rPr>
        <w:t>и внесение в них изменений</w:t>
      </w:r>
    </w:p>
    <w:p w:rsidR="000D7642" w:rsidRPr="000F6962" w:rsidRDefault="000D7642" w:rsidP="000D7642">
      <w:pPr>
        <w:rPr>
          <w:b w:val="0"/>
        </w:rPr>
      </w:pPr>
    </w:p>
    <w:p w:rsidR="00D72CBC" w:rsidRPr="00716FCD" w:rsidRDefault="00D72CBC" w:rsidP="00D72CBC">
      <w:pPr>
        <w:ind w:firstLine="709"/>
        <w:rPr>
          <w:b w:val="0"/>
          <w:strike/>
        </w:rPr>
      </w:pPr>
      <w:r w:rsidRPr="00301CF3">
        <w:rPr>
          <w:b w:val="0"/>
        </w:rPr>
        <w:t>2.1. Сведения о бюджетных обязательствах, возникших на основании документов</w:t>
      </w:r>
      <w:r w:rsidR="00663DCD">
        <w:rPr>
          <w:b w:val="0"/>
        </w:rPr>
        <w:t xml:space="preserve"> - </w:t>
      </w:r>
      <w:r w:rsidRPr="00301CF3">
        <w:rPr>
          <w:b w:val="0"/>
        </w:rPr>
        <w:t xml:space="preserve">оснований, </w:t>
      </w:r>
      <w:r w:rsidRPr="000F4D34">
        <w:rPr>
          <w:b w:val="0"/>
        </w:rPr>
        <w:t xml:space="preserve">предусмотренных </w:t>
      </w:r>
      <w:hyperlink r:id="rId14" w:history="1">
        <w:r w:rsidRPr="000F4D34">
          <w:rPr>
            <w:b w:val="0"/>
          </w:rPr>
          <w:t xml:space="preserve">пунктами </w:t>
        </w:r>
      </w:hyperlink>
      <w:r w:rsidR="00663DCD" w:rsidRPr="000F4D34">
        <w:rPr>
          <w:b w:val="0"/>
        </w:rPr>
        <w:t>1</w:t>
      </w:r>
      <w:r w:rsidR="000E1041">
        <w:rPr>
          <w:b w:val="0"/>
        </w:rPr>
        <w:t>–</w:t>
      </w:r>
      <w:r w:rsidR="006C7B91">
        <w:rPr>
          <w:b w:val="0"/>
        </w:rPr>
        <w:t>10</w:t>
      </w:r>
      <w:r w:rsidR="000E1041">
        <w:rPr>
          <w:b w:val="0"/>
        </w:rPr>
        <w:t xml:space="preserve"> графы 2</w:t>
      </w:r>
      <w:r w:rsidRPr="000F4D34">
        <w:rPr>
          <w:b w:val="0"/>
        </w:rPr>
        <w:t xml:space="preserve"> Перечня</w:t>
      </w:r>
      <w:r w:rsidRPr="00301CF3">
        <w:rPr>
          <w:b w:val="0"/>
        </w:rPr>
        <w:t xml:space="preserve"> (далее - принятые бюджетные обязательства), формируются в соответствии с </w:t>
      </w:r>
      <w:r w:rsidR="00800FFE">
        <w:rPr>
          <w:b w:val="0"/>
        </w:rPr>
        <w:t xml:space="preserve">настоящим </w:t>
      </w:r>
      <w:r w:rsidRPr="00301CF3">
        <w:rPr>
          <w:b w:val="0"/>
        </w:rPr>
        <w:t>Порядком</w:t>
      </w:r>
      <w:r w:rsidRPr="00663DCD">
        <w:rPr>
          <w:b w:val="0"/>
        </w:rPr>
        <w:t>:</w:t>
      </w:r>
    </w:p>
    <w:p w:rsidR="00D72CBC" w:rsidRPr="00E54A99" w:rsidRDefault="00D72CBC" w:rsidP="00D72CBC">
      <w:pPr>
        <w:ind w:firstLine="709"/>
        <w:rPr>
          <w:b w:val="0"/>
        </w:rPr>
      </w:pPr>
      <w:r w:rsidRPr="00E54A99">
        <w:rPr>
          <w:b w:val="0"/>
        </w:rPr>
        <w:t xml:space="preserve">а) </w:t>
      </w:r>
      <w:r w:rsidR="004A6F1B">
        <w:rPr>
          <w:b w:val="0"/>
          <w:lang w:eastAsia="ar-SA"/>
        </w:rPr>
        <w:t>Орган Федерального казначейства</w:t>
      </w:r>
      <w:r w:rsidRPr="00E54A99">
        <w:rPr>
          <w:b w:val="0"/>
        </w:rPr>
        <w:t xml:space="preserve">в части принятых бюджетных обязательств, возникших на основании документов-оснований, </w:t>
      </w:r>
      <w:r w:rsidRPr="000F4D34">
        <w:rPr>
          <w:b w:val="0"/>
        </w:rPr>
        <w:t>предусмотренных</w:t>
      </w:r>
      <w:hyperlink r:id="rId15" w:history="1">
        <w:r w:rsidR="00F364AF" w:rsidRPr="000F4D34">
          <w:rPr>
            <w:b w:val="0"/>
          </w:rPr>
          <w:t>пункт</w:t>
        </w:r>
        <w:r w:rsidR="00DE6EC6" w:rsidRPr="000F4D34">
          <w:rPr>
            <w:b w:val="0"/>
          </w:rPr>
          <w:t>ом</w:t>
        </w:r>
        <w:r w:rsidR="00BE7F9B">
          <w:rPr>
            <w:b w:val="0"/>
          </w:rPr>
          <w:t xml:space="preserve">4, </w:t>
        </w:r>
        <w:r w:rsidR="00CA5EF7">
          <w:rPr>
            <w:b w:val="0"/>
          </w:rPr>
          <w:t>5</w:t>
        </w:r>
        <w:r w:rsidR="00732D34">
          <w:rPr>
            <w:b w:val="0"/>
          </w:rPr>
          <w:t xml:space="preserve">, </w:t>
        </w:r>
        <w:r w:rsidR="00BE7F9B">
          <w:rPr>
            <w:b w:val="0"/>
          </w:rPr>
          <w:t>9</w:t>
        </w:r>
        <w:r w:rsidR="005F7E46">
          <w:rPr>
            <w:b w:val="0"/>
          </w:rPr>
          <w:t>,</w:t>
        </w:r>
        <w:r w:rsidR="00BE7F9B">
          <w:rPr>
            <w:b w:val="0"/>
          </w:rPr>
          <w:t>12, 13</w:t>
        </w:r>
        <w:r w:rsidRPr="000F4D34">
          <w:rPr>
            <w:b w:val="0"/>
          </w:rPr>
          <w:t xml:space="preserve"> графы 2</w:t>
        </w:r>
      </w:hyperlink>
      <w:r w:rsidRPr="00E54A99">
        <w:rPr>
          <w:b w:val="0"/>
        </w:rPr>
        <w:t xml:space="preserve"> Перечня</w:t>
      </w:r>
      <w:r w:rsidR="00084BE3" w:rsidRPr="000F4D34">
        <w:rPr>
          <w:b w:val="0"/>
        </w:rPr>
        <w:t>.</w:t>
      </w:r>
    </w:p>
    <w:p w:rsidR="00D72CBC" w:rsidRPr="00E54A99" w:rsidRDefault="00D72CBC" w:rsidP="00D72CBC">
      <w:pPr>
        <w:ind w:firstLine="709"/>
        <w:rPr>
          <w:b w:val="0"/>
        </w:rPr>
      </w:pPr>
      <w:r w:rsidRPr="00E54A99">
        <w:rPr>
          <w:b w:val="0"/>
        </w:rPr>
        <w:t xml:space="preserve">Формирование Сведений о бюджетных обязательствах, возникших на основании документов-оснований, </w:t>
      </w:r>
      <w:r w:rsidRPr="000F4D34">
        <w:rPr>
          <w:b w:val="0"/>
        </w:rPr>
        <w:t xml:space="preserve">предусмотренных </w:t>
      </w:r>
      <w:hyperlink r:id="rId16" w:history="1">
        <w:r w:rsidRPr="000F4D34">
          <w:rPr>
            <w:b w:val="0"/>
          </w:rPr>
          <w:t xml:space="preserve">пунктом </w:t>
        </w:r>
        <w:r w:rsidR="00F364AF" w:rsidRPr="000F4D34">
          <w:rPr>
            <w:b w:val="0"/>
          </w:rPr>
          <w:t>9</w:t>
        </w:r>
        <w:r w:rsidRPr="000F4D34">
          <w:rPr>
            <w:b w:val="0"/>
          </w:rPr>
          <w:t xml:space="preserve"> графы 2</w:t>
        </w:r>
      </w:hyperlink>
      <w:r w:rsidRPr="000F4D34">
        <w:rPr>
          <w:b w:val="0"/>
        </w:rPr>
        <w:t xml:space="preserve"> Перечня, осуществляется </w:t>
      </w:r>
      <w:r w:rsidR="004A6F1B">
        <w:rPr>
          <w:b w:val="0"/>
          <w:lang w:eastAsia="ar-SA"/>
        </w:rPr>
        <w:t>Органом Федерального казначейства</w:t>
      </w:r>
      <w:r w:rsidRPr="000F4D34">
        <w:rPr>
          <w:b w:val="0"/>
        </w:rPr>
        <w:t>после проверки наличия в распоряжении</w:t>
      </w:r>
      <w:r w:rsidR="006664F4">
        <w:rPr>
          <w:b w:val="0"/>
        </w:rPr>
        <w:t xml:space="preserve"> о </w:t>
      </w:r>
      <w:r w:rsidRPr="00E54A99">
        <w:rPr>
          <w:b w:val="0"/>
        </w:rPr>
        <w:t xml:space="preserve">совершении казначейских платежей (далее - распоряжение), представленном получателем средств </w:t>
      </w:r>
      <w:r w:rsidR="008D33B0" w:rsidRPr="00E54A99">
        <w:rPr>
          <w:b w:val="0"/>
        </w:rPr>
        <w:t>бюджета</w:t>
      </w:r>
      <w:r w:rsidR="00503E3B">
        <w:rPr>
          <w:b w:val="0"/>
        </w:rPr>
        <w:t xml:space="preserve"> Березинского сельского поселения</w:t>
      </w:r>
      <w:r w:rsidR="008D33B0" w:rsidRPr="00E54A99">
        <w:rPr>
          <w:b w:val="0"/>
        </w:rPr>
        <w:t xml:space="preserve"> </w:t>
      </w:r>
      <w:r w:rsidR="003C3959">
        <w:rPr>
          <w:b w:val="0"/>
        </w:rPr>
        <w:t>Унечского</w:t>
      </w:r>
      <w:r w:rsidR="004B12AF">
        <w:rPr>
          <w:b w:val="0"/>
        </w:rPr>
        <w:t xml:space="preserve"> муниципального </w:t>
      </w:r>
      <w:r w:rsidR="003C3959">
        <w:rPr>
          <w:b w:val="0"/>
        </w:rPr>
        <w:t>района</w:t>
      </w:r>
      <w:r w:rsidR="004B12AF">
        <w:rPr>
          <w:b w:val="0"/>
        </w:rPr>
        <w:t xml:space="preserve"> Брянской области</w:t>
      </w:r>
      <w:r w:rsidR="008D33B0" w:rsidRPr="00E54A99">
        <w:rPr>
          <w:b w:val="0"/>
        </w:rPr>
        <w:t xml:space="preserve"> в соответствии с </w:t>
      </w:r>
      <w:r w:rsidRPr="00E54A99">
        <w:rPr>
          <w:b w:val="0"/>
        </w:rPr>
        <w:t>порядком казначейского обслуживания, установленным Федеральным казначейством, типа бюджетного обязательства.</w:t>
      </w:r>
    </w:p>
    <w:p w:rsidR="00D72CBC" w:rsidRPr="00716FCD" w:rsidRDefault="00D72CBC" w:rsidP="00D72CBC">
      <w:pPr>
        <w:ind w:firstLine="709"/>
        <w:rPr>
          <w:b w:val="0"/>
        </w:rPr>
      </w:pPr>
      <w:r w:rsidRPr="00E54A99">
        <w:rPr>
          <w:b w:val="0"/>
        </w:rPr>
        <w:t>б) получателем</w:t>
      </w:r>
      <w:r w:rsidRPr="00716FCD">
        <w:rPr>
          <w:b w:val="0"/>
        </w:rPr>
        <w:t xml:space="preserve"> средств бюджета</w:t>
      </w:r>
      <w:r w:rsidR="00503E3B">
        <w:rPr>
          <w:b w:val="0"/>
        </w:rPr>
        <w:t xml:space="preserve"> Березинского сельского поселения</w:t>
      </w:r>
      <w:r w:rsidRPr="00716FCD">
        <w:rPr>
          <w:b w:val="0"/>
        </w:rPr>
        <w:t xml:space="preserve"> </w:t>
      </w:r>
      <w:r w:rsidR="003C3959">
        <w:rPr>
          <w:b w:val="0"/>
        </w:rPr>
        <w:t>Унечского</w:t>
      </w:r>
      <w:r w:rsidR="002C07CC">
        <w:rPr>
          <w:b w:val="0"/>
        </w:rPr>
        <w:t xml:space="preserve"> муниципального </w:t>
      </w:r>
      <w:r w:rsidR="003C3959">
        <w:rPr>
          <w:b w:val="0"/>
        </w:rPr>
        <w:t>района</w:t>
      </w:r>
      <w:r w:rsidR="002C07CC">
        <w:rPr>
          <w:b w:val="0"/>
        </w:rPr>
        <w:t xml:space="preserve"> Брянской области</w:t>
      </w:r>
      <w:r w:rsidRPr="00716FCD">
        <w:rPr>
          <w:b w:val="0"/>
        </w:rPr>
        <w:t>:</w:t>
      </w:r>
    </w:p>
    <w:p w:rsidR="006E67AF" w:rsidRDefault="006E67AF" w:rsidP="006E67AF">
      <w:pPr>
        <w:ind w:firstLine="709"/>
        <w:rPr>
          <w:b w:val="0"/>
        </w:rPr>
      </w:pPr>
      <w:r w:rsidRPr="00301CF3">
        <w:rPr>
          <w:b w:val="0"/>
        </w:rPr>
        <w:t>в части принятых бюджетных обязательств, возникших на основании документов-оснований, предусмотренных:</w:t>
      </w:r>
    </w:p>
    <w:p w:rsidR="00A86236" w:rsidRPr="00A86236" w:rsidRDefault="00D12684" w:rsidP="00D72CBC">
      <w:pPr>
        <w:ind w:firstLine="709"/>
      </w:pPr>
      <w:hyperlink r:id="rId17" w:history="1">
        <w:r w:rsidR="00A86236" w:rsidRPr="0093424F">
          <w:rPr>
            <w:b w:val="0"/>
          </w:rPr>
          <w:t xml:space="preserve">пунктами </w:t>
        </w:r>
        <w:r w:rsidR="00A86236">
          <w:rPr>
            <w:b w:val="0"/>
          </w:rPr>
          <w:t>4</w:t>
        </w:r>
        <w:r w:rsidR="00A86236" w:rsidRPr="0093424F">
          <w:rPr>
            <w:b w:val="0"/>
          </w:rPr>
          <w:t>-</w:t>
        </w:r>
        <w:r w:rsidR="00B25019">
          <w:rPr>
            <w:b w:val="0"/>
          </w:rPr>
          <w:t>5</w:t>
        </w:r>
        <w:r w:rsidR="00A86236" w:rsidRPr="0093424F">
          <w:rPr>
            <w:b w:val="0"/>
          </w:rPr>
          <w:t xml:space="preserve"> графы 2</w:t>
        </w:r>
      </w:hyperlink>
      <w:r w:rsidR="00A86236" w:rsidRPr="0093424F">
        <w:rPr>
          <w:b w:val="0"/>
        </w:rPr>
        <w:t xml:space="preserve"> Перечня, - не позднее пяти рабочих дней, следующих за днем заключения </w:t>
      </w:r>
      <w:r w:rsidR="00A86236">
        <w:rPr>
          <w:b w:val="0"/>
        </w:rPr>
        <w:t xml:space="preserve">муниципального контракта, </w:t>
      </w:r>
      <w:r w:rsidR="00A86236" w:rsidRPr="0093424F">
        <w:rPr>
          <w:b w:val="0"/>
        </w:rPr>
        <w:t>договора</w:t>
      </w:r>
      <w:r w:rsidR="00A86236">
        <w:rPr>
          <w:b w:val="0"/>
        </w:rPr>
        <w:t xml:space="preserve"> (соглашения)</w:t>
      </w:r>
      <w:r w:rsidR="00A86236" w:rsidRPr="00A86236">
        <w:rPr>
          <w:b w:val="0"/>
        </w:rPr>
        <w:t>;</w:t>
      </w:r>
    </w:p>
    <w:p w:rsidR="00D72CBC" w:rsidRPr="0093424F" w:rsidRDefault="00D12684" w:rsidP="00D72CBC">
      <w:pPr>
        <w:ind w:firstLine="709"/>
        <w:rPr>
          <w:b w:val="0"/>
        </w:rPr>
      </w:pPr>
      <w:hyperlink r:id="rId18" w:history="1">
        <w:r w:rsidR="00D72CBC" w:rsidRPr="0093424F">
          <w:rPr>
            <w:b w:val="0"/>
          </w:rPr>
          <w:t xml:space="preserve">пунктами </w:t>
        </w:r>
      </w:hyperlink>
      <w:r w:rsidR="00302A55">
        <w:rPr>
          <w:b w:val="0"/>
        </w:rPr>
        <w:t>12</w:t>
      </w:r>
      <w:r w:rsidR="005A5EB3" w:rsidRPr="0093424F">
        <w:rPr>
          <w:b w:val="0"/>
        </w:rPr>
        <w:t>-</w:t>
      </w:r>
      <w:r w:rsidR="00302A55">
        <w:rPr>
          <w:b w:val="0"/>
        </w:rPr>
        <w:t>13</w:t>
      </w:r>
      <w:r w:rsidR="004D2503" w:rsidRPr="0093424F">
        <w:rPr>
          <w:b w:val="0"/>
        </w:rPr>
        <w:t xml:space="preserve"> графы 2</w:t>
      </w:r>
      <w:r w:rsidR="00D72CBC" w:rsidRPr="0093424F">
        <w:rPr>
          <w:b w:val="0"/>
        </w:rPr>
        <w:t xml:space="preserve"> Перечня в срок, установленный бюджетным законодательством Российско</w:t>
      </w:r>
      <w:r w:rsidR="00084BE3" w:rsidRPr="0093424F">
        <w:rPr>
          <w:b w:val="0"/>
        </w:rPr>
        <w:t>й Федерации для представления в </w:t>
      </w:r>
      <w:r w:rsidR="00D72CBC" w:rsidRPr="0093424F">
        <w:rPr>
          <w:b w:val="0"/>
        </w:rPr>
        <w:t>установленном порядке получателем средств бюджета</w:t>
      </w:r>
      <w:r w:rsidR="00503E3B">
        <w:rPr>
          <w:b w:val="0"/>
        </w:rPr>
        <w:t xml:space="preserve"> Березинского сельского поселения</w:t>
      </w:r>
      <w:r w:rsidR="00D72CBC" w:rsidRPr="0093424F">
        <w:rPr>
          <w:b w:val="0"/>
        </w:rPr>
        <w:t xml:space="preserve"> </w:t>
      </w:r>
      <w:r w:rsidR="003C3959">
        <w:rPr>
          <w:b w:val="0"/>
        </w:rPr>
        <w:t>Унечского</w:t>
      </w:r>
      <w:r w:rsidR="002C07CC">
        <w:rPr>
          <w:b w:val="0"/>
        </w:rPr>
        <w:t xml:space="preserve"> муниципального </w:t>
      </w:r>
      <w:r w:rsidR="003C3959">
        <w:rPr>
          <w:b w:val="0"/>
        </w:rPr>
        <w:t>района</w:t>
      </w:r>
      <w:r w:rsidR="002C07CC">
        <w:rPr>
          <w:b w:val="0"/>
        </w:rPr>
        <w:t xml:space="preserve"> Брянской области</w:t>
      </w:r>
      <w:r w:rsidR="00D72CBC" w:rsidRPr="0093424F">
        <w:rPr>
          <w:b w:val="0"/>
        </w:rPr>
        <w:t>-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w:t>
      </w:r>
      <w:r w:rsidR="00503E3B">
        <w:rPr>
          <w:b w:val="0"/>
        </w:rPr>
        <w:t xml:space="preserve"> Березинского сельского поселения</w:t>
      </w:r>
      <w:r w:rsidR="00D72CBC" w:rsidRPr="0093424F">
        <w:rPr>
          <w:b w:val="0"/>
        </w:rPr>
        <w:t xml:space="preserve"> </w:t>
      </w:r>
      <w:r w:rsidR="003C3959">
        <w:rPr>
          <w:b w:val="0"/>
        </w:rPr>
        <w:t>Унечского</w:t>
      </w:r>
      <w:r w:rsidR="002C07CC">
        <w:rPr>
          <w:b w:val="0"/>
        </w:rPr>
        <w:t xml:space="preserve"> муниципального </w:t>
      </w:r>
      <w:r w:rsidR="003C3959">
        <w:rPr>
          <w:b w:val="0"/>
        </w:rPr>
        <w:t>района</w:t>
      </w:r>
      <w:r w:rsidR="002C07CC">
        <w:rPr>
          <w:b w:val="0"/>
        </w:rPr>
        <w:t xml:space="preserve"> Брянской области</w:t>
      </w:r>
      <w:r w:rsidR="00D72CBC" w:rsidRPr="0093424F">
        <w:rPr>
          <w:b w:val="0"/>
        </w:rPr>
        <w:t>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 взыскания на средства бюджетов бюджетной системы Российской Федерации (дал</w:t>
      </w:r>
      <w:r w:rsidR="00E51D82">
        <w:rPr>
          <w:b w:val="0"/>
        </w:rPr>
        <w:t>ее - решение налогового органа).</w:t>
      </w:r>
    </w:p>
    <w:p w:rsidR="00C11720" w:rsidRPr="0093424F" w:rsidRDefault="00C11720" w:rsidP="00C11720">
      <w:pPr>
        <w:ind w:firstLine="709"/>
        <w:rPr>
          <w:b w:val="0"/>
        </w:rPr>
      </w:pPr>
      <w:r w:rsidRPr="0093424F">
        <w:rPr>
          <w:b w:val="0"/>
          <w:lang w:eastAsia="ar-SA"/>
        </w:rPr>
        <w:t>2.2.</w:t>
      </w:r>
      <w:r w:rsidRPr="0093424F">
        <w:rPr>
          <w:b w:val="0"/>
        </w:rPr>
        <w:t xml:space="preserve"> Для внесения изменений в поставленное на учет бюджетное обязательство формируются Сведения о бюджетном обязательстве в соответствии с положениями </w:t>
      </w:r>
      <w:hyperlink r:id="rId19" w:history="1">
        <w:r w:rsidRPr="0093424F">
          <w:rPr>
            <w:b w:val="0"/>
          </w:rPr>
          <w:t xml:space="preserve">пункта </w:t>
        </w:r>
        <w:r w:rsidR="005A0E53" w:rsidRPr="0093424F">
          <w:rPr>
            <w:b w:val="0"/>
          </w:rPr>
          <w:t>2.1</w:t>
        </w:r>
      </w:hyperlink>
      <w:r w:rsidRPr="0093424F">
        <w:rPr>
          <w:b w:val="0"/>
        </w:rPr>
        <w:t xml:space="preserve"> Порядка с указанием учетного номера бюджетного обязательства, в которое вносится изменение.</w:t>
      </w:r>
    </w:p>
    <w:p w:rsidR="00C11720" w:rsidRPr="00301CF3" w:rsidRDefault="00C11720" w:rsidP="00C11720">
      <w:pPr>
        <w:ind w:firstLine="709"/>
        <w:rPr>
          <w:b w:val="0"/>
        </w:rPr>
      </w:pPr>
      <w:r w:rsidRPr="0093424F">
        <w:rPr>
          <w:b w:val="0"/>
          <w:lang w:eastAsia="ar-SA"/>
        </w:rPr>
        <w:t>2.3. </w:t>
      </w:r>
      <w:r w:rsidRPr="0093424F">
        <w:rPr>
          <w:b w:val="0"/>
        </w:rPr>
        <w:t>В случае внесения изменений в бюджетное обязательство без внесения изменений в документ-основание,</w:t>
      </w:r>
      <w:r w:rsidRPr="00301CF3">
        <w:rPr>
          <w:b w:val="0"/>
        </w:rPr>
        <w:t xml:space="preserve"> а также в связи с внесением изменений в документ-основание, содержащийся в информационных системах, указанный документ-основание в </w:t>
      </w:r>
      <w:r w:rsidR="004A6F1B">
        <w:rPr>
          <w:b w:val="0"/>
          <w:lang w:eastAsia="ar-SA"/>
        </w:rPr>
        <w:t>Орган Федерального казначейства</w:t>
      </w:r>
      <w:r w:rsidR="00503E3B">
        <w:rPr>
          <w:b w:val="0"/>
          <w:lang w:eastAsia="ar-SA"/>
        </w:rPr>
        <w:t xml:space="preserve"> </w:t>
      </w:r>
      <w:r w:rsidRPr="00301CF3">
        <w:rPr>
          <w:b w:val="0"/>
        </w:rPr>
        <w:t>повторно не представляется.</w:t>
      </w:r>
    </w:p>
    <w:p w:rsidR="00C11720" w:rsidRPr="00301CF3" w:rsidRDefault="00C11720" w:rsidP="00C11720">
      <w:pPr>
        <w:ind w:firstLine="709"/>
        <w:rPr>
          <w:b w:val="0"/>
        </w:rPr>
      </w:pPr>
      <w:r w:rsidRPr="00301CF3">
        <w:rPr>
          <w:b w:val="0"/>
        </w:rPr>
        <w:t>В случае внесения изменений в бюджетное обязательство в связи с внесением изменений в документ-основание, документ, предусматривающий внесение изменений в документ-основание, отсутствующий в информационной системе, направляется получателем средств бюджета</w:t>
      </w:r>
      <w:r w:rsidR="00503E3B">
        <w:rPr>
          <w:b w:val="0"/>
        </w:rPr>
        <w:t xml:space="preserve"> Березинского сельского поселения</w:t>
      </w:r>
      <w:r w:rsidRPr="00301CF3">
        <w:rPr>
          <w:b w:val="0"/>
        </w:rPr>
        <w:t xml:space="preserve"> </w:t>
      </w:r>
      <w:r w:rsidR="003C3959">
        <w:rPr>
          <w:b w:val="0"/>
        </w:rPr>
        <w:t>Унечского</w:t>
      </w:r>
      <w:r w:rsidR="007B6409">
        <w:rPr>
          <w:b w:val="0"/>
        </w:rPr>
        <w:t xml:space="preserve"> муниципального </w:t>
      </w:r>
      <w:r w:rsidR="003C3959">
        <w:rPr>
          <w:b w:val="0"/>
        </w:rPr>
        <w:t>района</w:t>
      </w:r>
      <w:r w:rsidR="007B6409">
        <w:rPr>
          <w:b w:val="0"/>
        </w:rPr>
        <w:t xml:space="preserve"> Брянской области</w:t>
      </w:r>
      <w:r w:rsidR="00F216B3">
        <w:rPr>
          <w:b w:val="0"/>
        </w:rPr>
        <w:t xml:space="preserve"> в</w:t>
      </w:r>
      <w:r w:rsidR="00503E3B">
        <w:rPr>
          <w:b w:val="0"/>
        </w:rPr>
        <w:t xml:space="preserve"> </w:t>
      </w:r>
      <w:r w:rsidR="004A6F1B">
        <w:rPr>
          <w:b w:val="0"/>
          <w:lang w:eastAsia="ar-SA"/>
        </w:rPr>
        <w:t>Орган Федерального казначейства</w:t>
      </w:r>
      <w:r w:rsidR="00503E3B">
        <w:rPr>
          <w:b w:val="0"/>
          <w:lang w:eastAsia="ar-SA"/>
        </w:rPr>
        <w:t xml:space="preserve"> </w:t>
      </w:r>
      <w:r w:rsidRPr="00301CF3">
        <w:rPr>
          <w:b w:val="0"/>
        </w:rPr>
        <w:t>одновременно с формированием Сведений о бюджетном обязательстве.</w:t>
      </w:r>
    </w:p>
    <w:p w:rsidR="00C11720" w:rsidRPr="00301CF3" w:rsidRDefault="00C11720" w:rsidP="00C11720">
      <w:pPr>
        <w:ind w:firstLine="709"/>
        <w:rPr>
          <w:b w:val="0"/>
        </w:rPr>
      </w:pPr>
      <w:r w:rsidRPr="00301CF3">
        <w:rPr>
          <w:b w:val="0"/>
          <w:lang w:eastAsia="ar-SA"/>
        </w:rPr>
        <w:t>2.4. </w:t>
      </w:r>
      <w:r w:rsidRPr="00301CF3">
        <w:rPr>
          <w:b w:val="0"/>
        </w:rPr>
        <w:t>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бюджета</w:t>
      </w:r>
      <w:r w:rsidR="00503E3B">
        <w:rPr>
          <w:b w:val="0"/>
        </w:rPr>
        <w:t xml:space="preserve"> Березинского сельского поселения</w:t>
      </w:r>
      <w:r w:rsidRPr="00301CF3">
        <w:rPr>
          <w:b w:val="0"/>
        </w:rPr>
        <w:t xml:space="preserve"> </w:t>
      </w:r>
      <w:r w:rsidR="003C3959">
        <w:rPr>
          <w:b w:val="0"/>
        </w:rPr>
        <w:t>Унечского</w:t>
      </w:r>
      <w:r w:rsidR="009B58A2">
        <w:rPr>
          <w:b w:val="0"/>
        </w:rPr>
        <w:t xml:space="preserve"> муниципального </w:t>
      </w:r>
      <w:r w:rsidR="003C3959">
        <w:rPr>
          <w:b w:val="0"/>
        </w:rPr>
        <w:t>района</w:t>
      </w:r>
      <w:r w:rsidR="009B58A2">
        <w:rPr>
          <w:b w:val="0"/>
        </w:rPr>
        <w:t xml:space="preserve"> Брянской области</w:t>
      </w:r>
      <w:r w:rsidRPr="00301CF3">
        <w:rPr>
          <w:b w:val="0"/>
        </w:rPr>
        <w:t xml:space="preserve">, </w:t>
      </w:r>
      <w:r w:rsidR="004A6F1B">
        <w:rPr>
          <w:b w:val="0"/>
          <w:lang w:eastAsia="ar-SA"/>
        </w:rPr>
        <w:t>Орган Федерального казначейства</w:t>
      </w:r>
      <w:r w:rsidRPr="00301CF3">
        <w:rPr>
          <w:b w:val="0"/>
        </w:rPr>
        <w:t>в течение двух рабочих дней со дня, следующего</w:t>
      </w:r>
      <w:r w:rsidR="008D33B0">
        <w:rPr>
          <w:b w:val="0"/>
        </w:rPr>
        <w:t xml:space="preserve"> за днем поступления Сведений о </w:t>
      </w:r>
      <w:r w:rsidRPr="00301CF3">
        <w:rPr>
          <w:b w:val="0"/>
        </w:rPr>
        <w:t>бюджетном обязательстве, осуществляет их проверку по следующим направлениям:</w:t>
      </w:r>
    </w:p>
    <w:p w:rsidR="00C11720" w:rsidRPr="00301CF3" w:rsidRDefault="00C11720" w:rsidP="00C11720">
      <w:pPr>
        <w:ind w:firstLine="709"/>
        <w:rPr>
          <w:b w:val="0"/>
        </w:rPr>
      </w:pPr>
      <w:r w:rsidRPr="00301CF3">
        <w:rPr>
          <w:b w:val="0"/>
        </w:rPr>
        <w:t xml:space="preserve">соответствие информации о бюджетном обязательстве, </w:t>
      </w:r>
      <w:r w:rsidR="008D33B0">
        <w:rPr>
          <w:b w:val="0"/>
        </w:rPr>
        <w:t>указанной в </w:t>
      </w:r>
      <w:r w:rsidRPr="00301CF3">
        <w:rPr>
          <w:b w:val="0"/>
        </w:rPr>
        <w:t>Сведениях о бюджетном обязательстве, составу информации, подлежащей включению в Сведения о бюджетном обязательстве в соответствии с</w:t>
      </w:r>
      <w:r w:rsidR="00701B1E" w:rsidRPr="00301CF3">
        <w:rPr>
          <w:b w:val="0"/>
        </w:rPr>
        <w:t> </w:t>
      </w:r>
      <w:hyperlink r:id="rId20" w:history="1">
        <w:r w:rsidRPr="00301CF3">
          <w:rPr>
            <w:b w:val="0"/>
          </w:rPr>
          <w:t xml:space="preserve">приложением </w:t>
        </w:r>
        <w:r w:rsidR="00701B1E" w:rsidRPr="00301CF3">
          <w:rPr>
            <w:b w:val="0"/>
          </w:rPr>
          <w:t>№</w:t>
        </w:r>
        <w:r w:rsidRPr="00301CF3">
          <w:rPr>
            <w:b w:val="0"/>
          </w:rPr>
          <w:t>1</w:t>
        </w:r>
      </w:hyperlink>
      <w:r w:rsidRPr="00301CF3">
        <w:rPr>
          <w:b w:val="0"/>
        </w:rPr>
        <w:t xml:space="preserve"> к Порядку;</w:t>
      </w:r>
    </w:p>
    <w:p w:rsidR="00C11720" w:rsidRPr="00301CF3" w:rsidRDefault="00C11720" w:rsidP="00C11720">
      <w:pPr>
        <w:ind w:firstLine="709"/>
        <w:rPr>
          <w:b w:val="0"/>
        </w:rPr>
      </w:pPr>
      <w:bookmarkStart w:id="0" w:name="Par6"/>
      <w:bookmarkEnd w:id="0"/>
      <w:r w:rsidRPr="00301CF3">
        <w:rPr>
          <w:b w:val="0"/>
        </w:rPr>
        <w:t>непревышение суммы бюджетного обязательства по соответствующим кодам классификации расходов бюджета</w:t>
      </w:r>
      <w:r w:rsidR="00503E3B">
        <w:rPr>
          <w:b w:val="0"/>
        </w:rPr>
        <w:t xml:space="preserve"> Березинского сельского поселения</w:t>
      </w:r>
      <w:r w:rsidRPr="00301CF3">
        <w:rPr>
          <w:b w:val="0"/>
        </w:rPr>
        <w:t xml:space="preserve"> </w:t>
      </w:r>
      <w:r w:rsidR="00362CE8">
        <w:rPr>
          <w:b w:val="0"/>
        </w:rPr>
        <w:t>Унечского</w:t>
      </w:r>
      <w:r w:rsidR="009B58A2">
        <w:rPr>
          <w:b w:val="0"/>
        </w:rPr>
        <w:t xml:space="preserve"> муниципального </w:t>
      </w:r>
      <w:r w:rsidR="00362CE8">
        <w:rPr>
          <w:b w:val="0"/>
        </w:rPr>
        <w:t>района</w:t>
      </w:r>
      <w:r w:rsidR="009B58A2">
        <w:rPr>
          <w:b w:val="0"/>
        </w:rPr>
        <w:t xml:space="preserve"> Брянской области</w:t>
      </w:r>
      <w:r w:rsidR="00503E3B">
        <w:rPr>
          <w:b w:val="0"/>
        </w:rPr>
        <w:t xml:space="preserve"> </w:t>
      </w:r>
      <w:r w:rsidRPr="00301CF3">
        <w:rPr>
          <w:b w:val="0"/>
        </w:rPr>
        <w:t xml:space="preserve">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w:t>
      </w:r>
      <w:r w:rsidR="007651F7">
        <w:rPr>
          <w:b w:val="0"/>
        </w:rPr>
        <w:t xml:space="preserve">средств </w:t>
      </w:r>
      <w:r w:rsidRPr="00301CF3">
        <w:rPr>
          <w:b w:val="0"/>
        </w:rPr>
        <w:t>бюджет</w:t>
      </w:r>
      <w:r w:rsidR="007651F7">
        <w:rPr>
          <w:b w:val="0"/>
        </w:rPr>
        <w:t>а</w:t>
      </w:r>
      <w:r w:rsidR="00503E3B">
        <w:rPr>
          <w:b w:val="0"/>
        </w:rPr>
        <w:t xml:space="preserve"> Березинского сельского поселения</w:t>
      </w:r>
      <w:r w:rsidR="007651F7">
        <w:rPr>
          <w:b w:val="0"/>
        </w:rPr>
        <w:t xml:space="preserve"> </w:t>
      </w:r>
      <w:r w:rsidR="003C3959">
        <w:rPr>
          <w:b w:val="0"/>
        </w:rPr>
        <w:t>Унечского</w:t>
      </w:r>
      <w:r w:rsidR="009B58A2">
        <w:rPr>
          <w:b w:val="0"/>
        </w:rPr>
        <w:t xml:space="preserve"> муниципального </w:t>
      </w:r>
      <w:r w:rsidR="003C3959">
        <w:rPr>
          <w:b w:val="0"/>
        </w:rPr>
        <w:t>района</w:t>
      </w:r>
      <w:r w:rsidR="009B58A2">
        <w:rPr>
          <w:b w:val="0"/>
        </w:rPr>
        <w:t xml:space="preserve"> Брянской области</w:t>
      </w:r>
      <w:r w:rsidRPr="00301CF3">
        <w:rPr>
          <w:b w:val="0"/>
        </w:rPr>
        <w:t>, отдельно для текущего финансового года, для первого и для второго года планового периода;</w:t>
      </w:r>
    </w:p>
    <w:p w:rsidR="00C11720" w:rsidRPr="00301CF3" w:rsidRDefault="00C11720" w:rsidP="00C11720">
      <w:pPr>
        <w:ind w:firstLine="709"/>
        <w:rPr>
          <w:b w:val="0"/>
        </w:rPr>
      </w:pPr>
      <w:bookmarkStart w:id="1" w:name="Par7"/>
      <w:bookmarkEnd w:id="1"/>
      <w:r w:rsidRPr="00301CF3">
        <w:rPr>
          <w:b w:val="0"/>
        </w:rPr>
        <w:t>соответствие предмета бюджетн</w:t>
      </w:r>
      <w:r w:rsidR="0033575B">
        <w:rPr>
          <w:b w:val="0"/>
        </w:rPr>
        <w:t>ого обязательства, указанного в </w:t>
      </w:r>
      <w:r w:rsidRPr="00301CF3">
        <w:rPr>
          <w:b w:val="0"/>
        </w:rPr>
        <w:t>Сведениях о бюджетном обязательстве, документе-основании, коду вида (кодам видов) расходов классификации расходов бюджета</w:t>
      </w:r>
      <w:r w:rsidR="00963CF7">
        <w:rPr>
          <w:b w:val="0"/>
        </w:rPr>
        <w:t xml:space="preserve"> Березинского сельского поселения </w:t>
      </w:r>
      <w:r w:rsidR="003C3959">
        <w:rPr>
          <w:b w:val="0"/>
        </w:rPr>
        <w:t>Унечского</w:t>
      </w:r>
      <w:r w:rsidR="009B58A2">
        <w:rPr>
          <w:b w:val="0"/>
        </w:rPr>
        <w:t xml:space="preserve"> муниципального </w:t>
      </w:r>
      <w:r w:rsidR="003C3959">
        <w:rPr>
          <w:b w:val="0"/>
        </w:rPr>
        <w:t>района</w:t>
      </w:r>
      <w:r w:rsidR="009B58A2">
        <w:rPr>
          <w:b w:val="0"/>
        </w:rPr>
        <w:t xml:space="preserve"> Брянской области</w:t>
      </w:r>
      <w:r w:rsidRPr="00301CF3">
        <w:rPr>
          <w:b w:val="0"/>
        </w:rPr>
        <w:t>, указанному в</w:t>
      </w:r>
      <w:r w:rsidR="006664F4">
        <w:rPr>
          <w:b w:val="0"/>
        </w:rPr>
        <w:t> </w:t>
      </w:r>
      <w:r w:rsidRPr="00301CF3">
        <w:rPr>
          <w:b w:val="0"/>
        </w:rPr>
        <w:t>Сведениях о бюджетном обязательстве, документе-основании.</w:t>
      </w:r>
    </w:p>
    <w:p w:rsidR="00C11720" w:rsidRPr="00C8768F" w:rsidRDefault="00C11720" w:rsidP="00C11720">
      <w:pPr>
        <w:ind w:firstLine="709"/>
        <w:rPr>
          <w:b w:val="0"/>
        </w:rPr>
      </w:pPr>
      <w:r w:rsidRPr="00081434">
        <w:rPr>
          <w:b w:val="0"/>
        </w:rPr>
        <w:t xml:space="preserve">В случае формирования Сведений о бюджетном обязательстве </w:t>
      </w:r>
      <w:r w:rsidR="004A6F1B">
        <w:rPr>
          <w:b w:val="0"/>
          <w:lang w:eastAsia="ar-SA"/>
        </w:rPr>
        <w:t>Органом Федерального казначейства</w:t>
      </w:r>
      <w:r w:rsidRPr="00081434">
        <w:rPr>
          <w:b w:val="0"/>
        </w:rPr>
        <w:t xml:space="preserve"> при постановке на учет бюджетного обязательства (внесении в него изменений), осуществляется проверка, предусмотренная </w:t>
      </w:r>
      <w:hyperlink w:anchor="Par6" w:history="1">
        <w:r w:rsidRPr="00C8768F">
          <w:rPr>
            <w:b w:val="0"/>
          </w:rPr>
          <w:t>абзац</w:t>
        </w:r>
        <w:r w:rsidR="004D2503" w:rsidRPr="00C8768F">
          <w:rPr>
            <w:b w:val="0"/>
          </w:rPr>
          <w:t>ем</w:t>
        </w:r>
        <w:r w:rsidRPr="00C8768F">
          <w:rPr>
            <w:b w:val="0"/>
          </w:rPr>
          <w:t xml:space="preserve"> четвертым</w:t>
        </w:r>
      </w:hyperlink>
      <w:r w:rsidRPr="00C8768F">
        <w:rPr>
          <w:b w:val="0"/>
        </w:rPr>
        <w:t xml:space="preserve"> настоящего пункта.</w:t>
      </w:r>
    </w:p>
    <w:p w:rsidR="004963E5" w:rsidRPr="00C8768F" w:rsidRDefault="004963E5" w:rsidP="004963E5">
      <w:pPr>
        <w:ind w:firstLine="709"/>
        <w:rPr>
          <w:b w:val="0"/>
        </w:rPr>
      </w:pPr>
      <w:r w:rsidRPr="00C8768F">
        <w:rPr>
          <w:b w:val="0"/>
          <w:lang w:eastAsia="ar-SA"/>
        </w:rPr>
        <w:t>2.</w:t>
      </w:r>
      <w:r w:rsidR="00B95EF6" w:rsidRPr="00C8768F">
        <w:rPr>
          <w:b w:val="0"/>
          <w:lang w:eastAsia="ar-SA"/>
        </w:rPr>
        <w:t>5</w:t>
      </w:r>
      <w:r w:rsidRPr="00C8768F">
        <w:rPr>
          <w:b w:val="0"/>
          <w:lang w:eastAsia="ar-SA"/>
        </w:rPr>
        <w:t>. </w:t>
      </w:r>
      <w:r w:rsidRPr="00C8768F">
        <w:rPr>
          <w:b w:val="0"/>
        </w:rPr>
        <w:t>В случае положительного результата проверки, предусмотренно</w:t>
      </w:r>
      <w:r w:rsidR="001D22C6" w:rsidRPr="00C8768F">
        <w:rPr>
          <w:b w:val="0"/>
        </w:rPr>
        <w:t>го</w:t>
      </w:r>
      <w:r w:rsidR="00963CF7">
        <w:rPr>
          <w:b w:val="0"/>
        </w:rPr>
        <w:t xml:space="preserve"> </w:t>
      </w:r>
      <w:hyperlink r:id="rId21" w:history="1">
        <w:r w:rsidRPr="00C8768F">
          <w:rPr>
            <w:b w:val="0"/>
          </w:rPr>
          <w:t>пункт</w:t>
        </w:r>
        <w:r w:rsidR="005D78D5">
          <w:rPr>
            <w:b w:val="0"/>
          </w:rPr>
          <w:t>ом</w:t>
        </w:r>
        <w:r w:rsidRPr="00C8768F">
          <w:rPr>
            <w:b w:val="0"/>
          </w:rPr>
          <w:t xml:space="preserve"> 2.4</w:t>
        </w:r>
      </w:hyperlink>
      <w:hyperlink r:id="rId22" w:history="1"/>
      <w:r w:rsidRPr="00C8768F">
        <w:rPr>
          <w:b w:val="0"/>
        </w:rPr>
        <w:t xml:space="preserve"> Порядка, </w:t>
      </w:r>
      <w:r w:rsidR="004A6F1B">
        <w:rPr>
          <w:b w:val="0"/>
          <w:lang w:eastAsia="ar-SA"/>
        </w:rPr>
        <w:t>Орган Федерального казначейства</w:t>
      </w:r>
      <w:r w:rsidRPr="00C8768F">
        <w:rPr>
          <w:b w:val="0"/>
        </w:rPr>
        <w:t xml:space="preserve">присваивает учетный номер бюджетному обязательству (вносит изменения в бюджетное обязательство) в течение срока, указанного в </w:t>
      </w:r>
      <w:hyperlink r:id="rId23" w:history="1">
        <w:r w:rsidRPr="00C8768F">
          <w:rPr>
            <w:b w:val="0"/>
          </w:rPr>
          <w:t>абзаце первом пункта 2.4</w:t>
        </w:r>
      </w:hyperlink>
      <w:r w:rsidRPr="00C8768F">
        <w:rPr>
          <w:b w:val="0"/>
        </w:rPr>
        <w:t xml:space="preserve"> Порядка, и направляет пол</w:t>
      </w:r>
      <w:r w:rsidR="00606D71" w:rsidRPr="00C8768F">
        <w:rPr>
          <w:b w:val="0"/>
        </w:rPr>
        <w:t>учателю средств бюджета</w:t>
      </w:r>
      <w:r w:rsidR="00963CF7">
        <w:rPr>
          <w:b w:val="0"/>
        </w:rPr>
        <w:t xml:space="preserve"> Березинского сельского поселения</w:t>
      </w:r>
      <w:r w:rsidR="00606D71" w:rsidRPr="00C8768F">
        <w:rPr>
          <w:b w:val="0"/>
        </w:rPr>
        <w:t xml:space="preserve"> </w:t>
      </w:r>
      <w:r w:rsidR="00324BE9">
        <w:rPr>
          <w:b w:val="0"/>
        </w:rPr>
        <w:t>Унечского</w:t>
      </w:r>
      <w:r w:rsidR="009B58A2">
        <w:rPr>
          <w:b w:val="0"/>
        </w:rPr>
        <w:t xml:space="preserve"> муниципального </w:t>
      </w:r>
      <w:r w:rsidR="00324BE9">
        <w:rPr>
          <w:b w:val="0"/>
        </w:rPr>
        <w:t>района</w:t>
      </w:r>
      <w:r w:rsidR="009B58A2">
        <w:rPr>
          <w:b w:val="0"/>
        </w:rPr>
        <w:t xml:space="preserve"> Брянской области</w:t>
      </w:r>
      <w:r w:rsidR="00606D71" w:rsidRPr="00C8768F">
        <w:rPr>
          <w:b w:val="0"/>
        </w:rPr>
        <w:t xml:space="preserve"> И</w:t>
      </w:r>
      <w:r w:rsidRPr="00C8768F">
        <w:rPr>
          <w:b w:val="0"/>
        </w:rPr>
        <w:t>звещение о постановке на учет (изменении) бюджетного обязательства, реквизиты которого установлены в</w:t>
      </w:r>
      <w:r w:rsidR="0033575B">
        <w:rPr>
          <w:b w:val="0"/>
        </w:rPr>
        <w:t> </w:t>
      </w:r>
      <w:hyperlink r:id="rId24" w:history="1">
        <w:r w:rsidR="00005EC4">
          <w:rPr>
            <w:b w:val="0"/>
          </w:rPr>
          <w:t>п</w:t>
        </w:r>
        <w:r w:rsidRPr="00C8768F">
          <w:rPr>
            <w:b w:val="0"/>
          </w:rPr>
          <w:t>риложении №</w:t>
        </w:r>
        <w:r w:rsidR="00E33043">
          <w:rPr>
            <w:b w:val="0"/>
          </w:rPr>
          <w:t>4</w:t>
        </w:r>
      </w:hyperlink>
      <w:r w:rsidRPr="00C8768F">
        <w:rPr>
          <w:b w:val="0"/>
        </w:rPr>
        <w:t xml:space="preserve"> к Порядку (далее - Извещение о бюджетном обязательстве).</w:t>
      </w:r>
    </w:p>
    <w:p w:rsidR="004963E5" w:rsidRPr="00C8768F" w:rsidRDefault="004963E5" w:rsidP="004963E5">
      <w:pPr>
        <w:ind w:firstLine="709"/>
        <w:rPr>
          <w:b w:val="0"/>
        </w:rPr>
      </w:pPr>
      <w:r w:rsidRPr="00C8768F">
        <w:rPr>
          <w:b w:val="0"/>
        </w:rPr>
        <w:t xml:space="preserve">Извещение о бюджетном обязательстве направляется </w:t>
      </w:r>
      <w:r w:rsidR="004A6F1B">
        <w:rPr>
          <w:b w:val="0"/>
          <w:lang w:eastAsia="ar-SA"/>
        </w:rPr>
        <w:t>Органом Федерального казначейства</w:t>
      </w:r>
      <w:r w:rsidRPr="00C8768F">
        <w:rPr>
          <w:b w:val="0"/>
        </w:rPr>
        <w:t xml:space="preserve"> получателю средств бюджета</w:t>
      </w:r>
      <w:r w:rsidR="00963CF7">
        <w:rPr>
          <w:b w:val="0"/>
        </w:rPr>
        <w:t xml:space="preserve"> Березинского сельского поселения</w:t>
      </w:r>
      <w:r w:rsidRPr="00C8768F">
        <w:rPr>
          <w:b w:val="0"/>
        </w:rPr>
        <w:t xml:space="preserve"> </w:t>
      </w:r>
      <w:r w:rsidR="00324BE9">
        <w:rPr>
          <w:b w:val="0"/>
        </w:rPr>
        <w:t>Унечского</w:t>
      </w:r>
      <w:r w:rsidR="009B58A2">
        <w:rPr>
          <w:b w:val="0"/>
        </w:rPr>
        <w:t xml:space="preserve"> муниципального </w:t>
      </w:r>
      <w:r w:rsidR="00324BE9">
        <w:rPr>
          <w:b w:val="0"/>
        </w:rPr>
        <w:t>района</w:t>
      </w:r>
      <w:r w:rsidR="00963CF7">
        <w:rPr>
          <w:b w:val="0"/>
        </w:rPr>
        <w:t xml:space="preserve"> </w:t>
      </w:r>
      <w:r w:rsidR="009B58A2">
        <w:rPr>
          <w:b w:val="0"/>
        </w:rPr>
        <w:t>Брянской области</w:t>
      </w:r>
      <w:r w:rsidRPr="00C8768F">
        <w:rPr>
          <w:b w:val="0"/>
        </w:rPr>
        <w:t>:</w:t>
      </w:r>
    </w:p>
    <w:p w:rsidR="004963E5" w:rsidRPr="00C8768F" w:rsidRDefault="004963E5" w:rsidP="004963E5">
      <w:pPr>
        <w:ind w:firstLine="709"/>
        <w:rPr>
          <w:b w:val="0"/>
        </w:rPr>
      </w:pPr>
      <w:r w:rsidRPr="00C8768F">
        <w:rPr>
          <w:b w:val="0"/>
        </w:rPr>
        <w:t xml:space="preserve">в форме электронного документа, подписанного электронной подписью уполномоченного лица </w:t>
      </w:r>
      <w:r w:rsidR="004A6F1B">
        <w:rPr>
          <w:b w:val="0"/>
          <w:lang w:eastAsia="ar-SA"/>
        </w:rPr>
        <w:t>Органа Федерального казначейства</w:t>
      </w:r>
      <w:r w:rsidRPr="00C8768F">
        <w:rPr>
          <w:b w:val="0"/>
        </w:rPr>
        <w:t>, - в отношении Сведений о бюджетном обязательстве, представленных в форме электронного документа;</w:t>
      </w:r>
    </w:p>
    <w:p w:rsidR="004963E5" w:rsidRPr="00C8768F" w:rsidRDefault="004963E5" w:rsidP="004963E5">
      <w:pPr>
        <w:ind w:firstLine="709"/>
        <w:rPr>
          <w:b w:val="0"/>
        </w:rPr>
      </w:pPr>
      <w:r w:rsidRPr="00C8768F">
        <w:rPr>
          <w:b w:val="0"/>
        </w:rPr>
        <w:t xml:space="preserve">на бумажном носителе, подписанном уполномоченным лицом </w:t>
      </w:r>
      <w:r w:rsidR="004A6F1B">
        <w:rPr>
          <w:b w:val="0"/>
          <w:lang w:eastAsia="ar-SA"/>
        </w:rPr>
        <w:t>Органа Федерального казначейства</w:t>
      </w:r>
      <w:r w:rsidRPr="00C8768F">
        <w:rPr>
          <w:b w:val="0"/>
        </w:rPr>
        <w:t>, - в отношении Сведений о бюджетном обязательстве, представленных на бумажном носителе.</w:t>
      </w:r>
    </w:p>
    <w:p w:rsidR="004963E5" w:rsidRPr="00C8768F" w:rsidRDefault="004963E5" w:rsidP="004963E5">
      <w:pPr>
        <w:ind w:firstLine="709"/>
        <w:rPr>
          <w:b w:val="0"/>
        </w:rPr>
      </w:pPr>
      <w:r w:rsidRPr="00C8768F">
        <w:rPr>
          <w:b w:val="0"/>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4963E5" w:rsidRPr="00C8768F" w:rsidRDefault="004963E5" w:rsidP="004963E5">
      <w:pPr>
        <w:ind w:firstLine="709"/>
        <w:rPr>
          <w:b w:val="0"/>
        </w:rPr>
      </w:pPr>
      <w:r w:rsidRPr="00C8768F">
        <w:rPr>
          <w:b w:val="0"/>
        </w:rPr>
        <w:t>Учетный номер бюджетного обязательства имеет следующую структуру, состоящую из девятнадцати разрядов:</w:t>
      </w:r>
    </w:p>
    <w:p w:rsidR="004963E5" w:rsidRPr="00C8768F" w:rsidRDefault="004963E5" w:rsidP="004963E5">
      <w:pPr>
        <w:ind w:firstLine="709"/>
        <w:rPr>
          <w:b w:val="0"/>
        </w:rPr>
      </w:pPr>
      <w:r w:rsidRPr="00C8768F">
        <w:rPr>
          <w:b w:val="0"/>
        </w:rPr>
        <w:t xml:space="preserve">с 1 по 8 разряд </w:t>
      </w:r>
      <w:r w:rsidR="00627660" w:rsidRPr="00C8768F">
        <w:rPr>
          <w:b w:val="0"/>
        </w:rPr>
        <w:t>уникальный код получателя средств бюджета</w:t>
      </w:r>
      <w:r w:rsidR="00963CF7">
        <w:rPr>
          <w:b w:val="0"/>
        </w:rPr>
        <w:t xml:space="preserve"> Березинского сельского поселения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00627660" w:rsidRPr="00C8768F">
        <w:rPr>
          <w:b w:val="0"/>
        </w:rPr>
        <w:t xml:space="preserve"> по реестру участников бюджетного процесса, а также юридических лиц, не являющихся участниками бюджетного процесса (далее - Сводный реестр);</w:t>
      </w:r>
    </w:p>
    <w:p w:rsidR="004963E5" w:rsidRPr="00C8768F" w:rsidRDefault="004963E5" w:rsidP="004963E5">
      <w:pPr>
        <w:ind w:firstLine="709"/>
        <w:rPr>
          <w:b w:val="0"/>
        </w:rPr>
      </w:pPr>
      <w:r w:rsidRPr="00C8768F">
        <w:rPr>
          <w:b w:val="0"/>
        </w:rPr>
        <w:t>9 и 10 разряды - последние две цифры года, в котором бюджетное обязательство поставлено на учет;</w:t>
      </w:r>
    </w:p>
    <w:p w:rsidR="004963E5" w:rsidRPr="00C8768F" w:rsidRDefault="004963E5" w:rsidP="004963E5">
      <w:pPr>
        <w:ind w:firstLine="709"/>
        <w:rPr>
          <w:b w:val="0"/>
        </w:rPr>
      </w:pPr>
      <w:r w:rsidRPr="00C8768F">
        <w:rPr>
          <w:b w:val="0"/>
        </w:rPr>
        <w:t>с 11 по 19 разряд - номер бюджетного обязательства, присваиваемый органом Федерального казначейства в рамках одного календарного года.</w:t>
      </w:r>
    </w:p>
    <w:p w:rsidR="005A0E53" w:rsidRPr="00C8768F" w:rsidRDefault="005A0E53" w:rsidP="005A0E53">
      <w:pPr>
        <w:ind w:firstLine="709"/>
        <w:rPr>
          <w:b w:val="0"/>
        </w:rPr>
      </w:pPr>
      <w:r w:rsidRPr="00C8768F">
        <w:rPr>
          <w:b w:val="0"/>
          <w:lang w:eastAsia="ar-SA"/>
        </w:rPr>
        <w:t>2.</w:t>
      </w:r>
      <w:r w:rsidR="00B95EF6" w:rsidRPr="00C8768F">
        <w:rPr>
          <w:b w:val="0"/>
          <w:lang w:eastAsia="ar-SA"/>
        </w:rPr>
        <w:t>6</w:t>
      </w:r>
      <w:r w:rsidRPr="00C8768F">
        <w:rPr>
          <w:b w:val="0"/>
          <w:lang w:eastAsia="ar-SA"/>
        </w:rPr>
        <w:t>. </w:t>
      </w:r>
      <w:r w:rsidRPr="00C8768F">
        <w:rPr>
          <w:b w:val="0"/>
        </w:rPr>
        <w:t>Одно поставленное на учет бюджетное обязательство может содержать несколько кодов классификации расходов бюджета</w:t>
      </w:r>
      <w:r w:rsidR="00963CF7">
        <w:rPr>
          <w:b w:val="0"/>
        </w:rPr>
        <w:t xml:space="preserve"> Березинского сельского поселения</w:t>
      </w:r>
      <w:r w:rsidRPr="00C8768F">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00854EB7" w:rsidRPr="00C8768F">
        <w:rPr>
          <w:b w:val="0"/>
        </w:rPr>
        <w:t>.</w:t>
      </w:r>
    </w:p>
    <w:p w:rsidR="00C66D98" w:rsidRPr="00C8768F" w:rsidRDefault="00C66D98" w:rsidP="00C66D98">
      <w:pPr>
        <w:ind w:firstLine="709"/>
        <w:rPr>
          <w:b w:val="0"/>
        </w:rPr>
      </w:pPr>
      <w:bookmarkStart w:id="2" w:name="Par1"/>
      <w:bookmarkEnd w:id="2"/>
      <w:r w:rsidRPr="00C8768F">
        <w:rPr>
          <w:b w:val="0"/>
          <w:lang w:eastAsia="ar-SA"/>
        </w:rPr>
        <w:t>2.</w:t>
      </w:r>
      <w:r w:rsidR="00B95EF6" w:rsidRPr="00C8768F">
        <w:rPr>
          <w:b w:val="0"/>
          <w:lang w:eastAsia="ar-SA"/>
        </w:rPr>
        <w:t>7</w:t>
      </w:r>
      <w:r w:rsidRPr="00C8768F">
        <w:rPr>
          <w:b w:val="0"/>
          <w:lang w:eastAsia="ar-SA"/>
        </w:rPr>
        <w:t>.</w:t>
      </w:r>
      <w:r w:rsidRPr="00C8768F">
        <w:rPr>
          <w:b w:val="0"/>
        </w:rPr>
        <w:t xml:space="preserve"> В случае отрицательного результата проверки Сведений о бюджетном обязательстве на соответствие положениям, предусмотренным </w:t>
      </w:r>
      <w:hyperlink r:id="rId25" w:history="1">
        <w:r w:rsidRPr="00C8768F">
          <w:rPr>
            <w:b w:val="0"/>
          </w:rPr>
          <w:t>абзацами вторым</w:t>
        </w:r>
      </w:hyperlink>
      <w:r w:rsidRPr="00C8768F">
        <w:rPr>
          <w:b w:val="0"/>
        </w:rPr>
        <w:t xml:space="preserve"> и </w:t>
      </w:r>
      <w:hyperlink r:id="rId26" w:history="1">
        <w:r w:rsidRPr="00C8768F">
          <w:rPr>
            <w:b w:val="0"/>
          </w:rPr>
          <w:t>пятым пункта 2.4</w:t>
        </w:r>
      </w:hyperlink>
      <w:r w:rsidR="00963CF7">
        <w:t xml:space="preserve"> </w:t>
      </w:r>
      <w:r w:rsidR="004A6F1B">
        <w:rPr>
          <w:b w:val="0"/>
          <w:lang w:eastAsia="ar-SA"/>
        </w:rPr>
        <w:t>Орган Федерального казначейства</w:t>
      </w:r>
      <w:r w:rsidRPr="00C8768F">
        <w:rPr>
          <w:b w:val="0"/>
        </w:rPr>
        <w:t xml:space="preserve"> в</w:t>
      </w:r>
      <w:r w:rsidR="006A7F90" w:rsidRPr="00C8768F">
        <w:rPr>
          <w:b w:val="0"/>
        </w:rPr>
        <w:t> </w:t>
      </w:r>
      <w:r w:rsidRPr="00C8768F">
        <w:rPr>
          <w:b w:val="0"/>
        </w:rPr>
        <w:t xml:space="preserve">срок, установленный </w:t>
      </w:r>
      <w:hyperlink r:id="rId27" w:history="1">
        <w:r w:rsidRPr="00C8768F">
          <w:rPr>
            <w:b w:val="0"/>
          </w:rPr>
          <w:t>абзацем первым пункта 2.4</w:t>
        </w:r>
      </w:hyperlink>
      <w:r w:rsidRPr="00C8768F">
        <w:rPr>
          <w:b w:val="0"/>
        </w:rPr>
        <w:t xml:space="preserve"> Порядка, направляет получателю средств бюджета</w:t>
      </w:r>
      <w:r w:rsidR="00963CF7">
        <w:rPr>
          <w:b w:val="0"/>
        </w:rPr>
        <w:t xml:space="preserve"> Березинского сельского поселения</w:t>
      </w:r>
      <w:r w:rsidRPr="00C8768F">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Pr="00C8768F">
        <w:rPr>
          <w:b w:val="0"/>
        </w:rPr>
        <w:t xml:space="preserve"> уведомление в электронной форме, содержащее информацию, позволяющую идентифицировать документ, не принятый к исполнению, а также содержащее дату и причину отказа, всоответ</w:t>
      </w:r>
      <w:r w:rsidR="006664F4">
        <w:rPr>
          <w:b w:val="0"/>
        </w:rPr>
        <w:t>ствии с правилами организации и </w:t>
      </w:r>
      <w:r w:rsidRPr="00C8768F">
        <w:rPr>
          <w:b w:val="0"/>
        </w:rPr>
        <w:t>функционирования системы казначейских платежей, установленными Федеральным казначейством (далее - уведомление).</w:t>
      </w:r>
    </w:p>
    <w:p w:rsidR="00C66D98" w:rsidRPr="00301CF3" w:rsidRDefault="00C66D98" w:rsidP="00C66D98">
      <w:pPr>
        <w:ind w:firstLine="709"/>
        <w:rPr>
          <w:b w:val="0"/>
        </w:rPr>
      </w:pPr>
      <w:r w:rsidRPr="00C8768F">
        <w:rPr>
          <w:b w:val="0"/>
        </w:rPr>
        <w:t xml:space="preserve">В отношении Сведений о бюджетных обязательствах, представленных на бумажном носителе, </w:t>
      </w:r>
      <w:r w:rsidR="004A6F1B" w:rsidRPr="004A6F1B">
        <w:rPr>
          <w:b w:val="0"/>
          <w:lang w:eastAsia="ar-SA"/>
        </w:rPr>
        <w:t>Орган Федерального казначейства</w:t>
      </w:r>
      <w:r w:rsidRPr="00C8768F">
        <w:rPr>
          <w:b w:val="0"/>
        </w:rPr>
        <w:t xml:space="preserve"> возвращает получателю средств бюджета</w:t>
      </w:r>
      <w:r w:rsidR="00963CF7">
        <w:rPr>
          <w:b w:val="0"/>
        </w:rPr>
        <w:t xml:space="preserve"> Березинского сельского поселения</w:t>
      </w:r>
      <w:r w:rsidRPr="00C8768F">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Pr="00C8768F">
        <w:rPr>
          <w:b w:val="0"/>
        </w:rPr>
        <w:t xml:space="preserve"> копию Сведений о бюджетном обязательстве с проставлением даты отказа, должности сотрудника </w:t>
      </w:r>
      <w:r w:rsidR="004A6F1B">
        <w:rPr>
          <w:b w:val="0"/>
          <w:lang w:eastAsia="ar-SA"/>
        </w:rPr>
        <w:t>Органа Федерального казначейства</w:t>
      </w:r>
      <w:r w:rsidRPr="00C8768F">
        <w:rPr>
          <w:b w:val="0"/>
        </w:rPr>
        <w:t>, его</w:t>
      </w:r>
      <w:r w:rsidR="0033575B">
        <w:rPr>
          <w:b w:val="0"/>
        </w:rPr>
        <w:t xml:space="preserve"> подписи, расшифровки подписи с </w:t>
      </w:r>
      <w:r w:rsidRPr="00C8768F">
        <w:rPr>
          <w:b w:val="0"/>
        </w:rPr>
        <w:t>указанием инициалов и фамилии, причины отказа.</w:t>
      </w:r>
    </w:p>
    <w:p w:rsidR="00C66D98" w:rsidRPr="00301CF3" w:rsidRDefault="00C66D98" w:rsidP="00C66D98">
      <w:pPr>
        <w:ind w:firstLine="709"/>
        <w:rPr>
          <w:b w:val="0"/>
        </w:rPr>
      </w:pPr>
      <w:r w:rsidRPr="00301CF3">
        <w:rPr>
          <w:b w:val="0"/>
        </w:rPr>
        <w:t>2.</w:t>
      </w:r>
      <w:r w:rsidR="00026B53">
        <w:rPr>
          <w:b w:val="0"/>
        </w:rPr>
        <w:t>8</w:t>
      </w:r>
      <w:r w:rsidRPr="00301CF3">
        <w:rPr>
          <w:b w:val="0"/>
        </w:rPr>
        <w:t>. В случае превышения суммы бюджетного обязательства по соответствующим кодам классификации расходов бюджета</w:t>
      </w:r>
      <w:r w:rsidR="00963CF7">
        <w:rPr>
          <w:b w:val="0"/>
        </w:rPr>
        <w:t xml:space="preserve"> Березинского сельского поселения</w:t>
      </w:r>
      <w:r w:rsidRPr="00301CF3">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Pr="00301CF3">
        <w:rPr>
          <w:b w:val="0"/>
        </w:rPr>
        <w:t xml:space="preserve"> над суммой неиспользованных лимитов бюджетных обязательств, отраженных на соответствующем лицевом счете получателя средств </w:t>
      </w:r>
      <w:r w:rsidR="00627660">
        <w:rPr>
          <w:b w:val="0"/>
        </w:rPr>
        <w:t>бюджета</w:t>
      </w:r>
      <w:r w:rsidR="00963CF7">
        <w:rPr>
          <w:b w:val="0"/>
        </w:rPr>
        <w:t xml:space="preserve"> Березинского сельского поселения</w:t>
      </w:r>
      <w:r w:rsidR="00627660">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00963CF7">
        <w:rPr>
          <w:b w:val="0"/>
        </w:rPr>
        <w:t xml:space="preserve"> </w:t>
      </w:r>
      <w:r w:rsidRPr="00301CF3">
        <w:rPr>
          <w:b w:val="0"/>
        </w:rPr>
        <w:t>в</w:t>
      </w:r>
      <w:r w:rsidR="0033575B">
        <w:rPr>
          <w:b w:val="0"/>
        </w:rPr>
        <w:t> </w:t>
      </w:r>
      <w:r w:rsidRPr="00301CF3">
        <w:rPr>
          <w:b w:val="0"/>
        </w:rPr>
        <w:t xml:space="preserve">валюте Российской Федерации </w:t>
      </w:r>
      <w:r w:rsidR="004A6F1B">
        <w:rPr>
          <w:b w:val="0"/>
          <w:lang w:eastAsia="ar-SA"/>
        </w:rPr>
        <w:t>Орган Федерального казначейства</w:t>
      </w:r>
      <w:r w:rsidRPr="00301CF3">
        <w:rPr>
          <w:b w:val="0"/>
        </w:rPr>
        <w:t xml:space="preserve"> в срок, установленный </w:t>
      </w:r>
      <w:hyperlink r:id="rId28" w:history="1">
        <w:r w:rsidRPr="00301CF3">
          <w:rPr>
            <w:b w:val="0"/>
          </w:rPr>
          <w:t>абзацем первым пункта 2.4</w:t>
        </w:r>
      </w:hyperlink>
      <w:r w:rsidRPr="00301CF3">
        <w:rPr>
          <w:b w:val="0"/>
        </w:rPr>
        <w:t xml:space="preserve"> Порядка:</w:t>
      </w:r>
    </w:p>
    <w:p w:rsidR="00C66D98" w:rsidRPr="00301CF3" w:rsidRDefault="00C66D98" w:rsidP="00C66D98">
      <w:pPr>
        <w:ind w:firstLine="709"/>
        <w:rPr>
          <w:b w:val="0"/>
        </w:rPr>
      </w:pPr>
      <w:r w:rsidRPr="00301CF3">
        <w:rPr>
          <w:b w:val="0"/>
        </w:rPr>
        <w:t xml:space="preserve">в отношении Сведений о бюджетных обязательствах, возникших на основании документов-оснований, </w:t>
      </w:r>
      <w:r w:rsidRPr="00E7464B">
        <w:rPr>
          <w:b w:val="0"/>
        </w:rPr>
        <w:t xml:space="preserve">предусмотренных </w:t>
      </w:r>
      <w:hyperlink r:id="rId29" w:history="1">
        <w:r w:rsidRPr="00E7464B">
          <w:rPr>
            <w:b w:val="0"/>
          </w:rPr>
          <w:t xml:space="preserve">пунктами </w:t>
        </w:r>
      </w:hyperlink>
      <w:r w:rsidR="00DA13BD">
        <w:rPr>
          <w:b w:val="0"/>
        </w:rPr>
        <w:t>4,5,9,12,13</w:t>
      </w:r>
      <w:r w:rsidR="004F168A">
        <w:rPr>
          <w:b w:val="0"/>
        </w:rPr>
        <w:t xml:space="preserve">графы 2 </w:t>
      </w:r>
      <w:r w:rsidRPr="00E7464B">
        <w:rPr>
          <w:b w:val="0"/>
        </w:rPr>
        <w:t>Перечня</w:t>
      </w:r>
      <w:r w:rsidRPr="002B3E7C">
        <w:rPr>
          <w:b w:val="0"/>
        </w:rPr>
        <w:t>присваивает учетный номер бюджетному обязательству (вносит в него изменения) и в день постановки на учет бюдже</w:t>
      </w:r>
      <w:r w:rsidR="006664F4" w:rsidRPr="002B3E7C">
        <w:rPr>
          <w:b w:val="0"/>
        </w:rPr>
        <w:t>тного обязательства (внесения в </w:t>
      </w:r>
      <w:r w:rsidRPr="002B3E7C">
        <w:rPr>
          <w:b w:val="0"/>
        </w:rPr>
        <w:t>него изменений) направляет:</w:t>
      </w:r>
    </w:p>
    <w:p w:rsidR="00C66D98" w:rsidRPr="00301CF3" w:rsidRDefault="00C66D98" w:rsidP="00C66D98">
      <w:pPr>
        <w:ind w:firstLine="709"/>
        <w:rPr>
          <w:b w:val="0"/>
        </w:rPr>
      </w:pPr>
      <w:r w:rsidRPr="00301CF3">
        <w:rPr>
          <w:b w:val="0"/>
        </w:rPr>
        <w:t xml:space="preserve">получателю </w:t>
      </w:r>
      <w:r w:rsidR="00C53E74" w:rsidRPr="00301CF3">
        <w:rPr>
          <w:b w:val="0"/>
        </w:rPr>
        <w:t>сре</w:t>
      </w:r>
      <w:r w:rsidR="006664F4">
        <w:rPr>
          <w:b w:val="0"/>
        </w:rPr>
        <w:t>дств бюджета</w:t>
      </w:r>
      <w:r w:rsidR="00963CF7">
        <w:rPr>
          <w:b w:val="0"/>
        </w:rPr>
        <w:t xml:space="preserve"> Березинского сельского поселения</w:t>
      </w:r>
      <w:r w:rsidR="006664F4">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006664F4">
        <w:rPr>
          <w:b w:val="0"/>
        </w:rPr>
        <w:t xml:space="preserve"> Извещение о </w:t>
      </w:r>
      <w:r w:rsidRPr="00301CF3">
        <w:rPr>
          <w:b w:val="0"/>
        </w:rPr>
        <w:t>бюджетном обязательстве;</w:t>
      </w:r>
    </w:p>
    <w:p w:rsidR="00C66D98" w:rsidRPr="00301CF3" w:rsidRDefault="00C66D98" w:rsidP="00C66D98">
      <w:pPr>
        <w:ind w:firstLine="709"/>
        <w:rPr>
          <w:b w:val="0"/>
        </w:rPr>
      </w:pPr>
      <w:r w:rsidRPr="00301CF3">
        <w:rPr>
          <w:b w:val="0"/>
        </w:rPr>
        <w:t xml:space="preserve">получателю </w:t>
      </w:r>
      <w:r w:rsidR="00C53E74" w:rsidRPr="00301CF3">
        <w:rPr>
          <w:b w:val="0"/>
        </w:rPr>
        <w:t>средств бюджета</w:t>
      </w:r>
      <w:r w:rsidR="00963CF7">
        <w:rPr>
          <w:b w:val="0"/>
        </w:rPr>
        <w:t xml:space="preserve"> Березинского сельского поселения</w:t>
      </w:r>
      <w:r w:rsidR="00C53E74" w:rsidRPr="00301CF3">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Pr="00301CF3">
        <w:rPr>
          <w:b w:val="0"/>
        </w:rPr>
        <w:t>и главному распор</w:t>
      </w:r>
      <w:r w:rsidR="00C53E74" w:rsidRPr="00301CF3">
        <w:rPr>
          <w:b w:val="0"/>
        </w:rPr>
        <w:t>ядителю средств бюджета</w:t>
      </w:r>
      <w:r w:rsidR="00963CF7">
        <w:rPr>
          <w:b w:val="0"/>
        </w:rPr>
        <w:t xml:space="preserve"> Березинского сельского поселения</w:t>
      </w:r>
      <w:r w:rsidR="00C53E74" w:rsidRPr="00301CF3">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w:t>
      </w:r>
      <w:r w:rsidR="00C53E74" w:rsidRPr="00301CF3">
        <w:rPr>
          <w:b w:val="0"/>
        </w:rPr>
        <w:t>, в </w:t>
      </w:r>
      <w:r w:rsidRPr="00301CF3">
        <w:rPr>
          <w:b w:val="0"/>
        </w:rPr>
        <w:t xml:space="preserve">ведении которого находится получатель средств </w:t>
      </w:r>
      <w:r w:rsidR="00C53E74" w:rsidRPr="00301CF3">
        <w:rPr>
          <w:b w:val="0"/>
        </w:rPr>
        <w:t>бюджета</w:t>
      </w:r>
      <w:r w:rsidR="00963CF7">
        <w:rPr>
          <w:b w:val="0"/>
        </w:rPr>
        <w:t xml:space="preserve"> Березинского сельского поселения</w:t>
      </w:r>
      <w:r w:rsidR="00C53E74" w:rsidRPr="00301CF3">
        <w:rPr>
          <w:b w:val="0"/>
        </w:rPr>
        <w:t xml:space="preserve"> </w:t>
      </w:r>
      <w:r w:rsidR="00324BE9">
        <w:rPr>
          <w:b w:val="0"/>
        </w:rPr>
        <w:t>Унечского</w:t>
      </w:r>
      <w:r w:rsidR="00A9134B">
        <w:rPr>
          <w:b w:val="0"/>
        </w:rPr>
        <w:t xml:space="preserve"> муниципального </w:t>
      </w:r>
      <w:r w:rsidR="00324BE9">
        <w:rPr>
          <w:b w:val="0"/>
        </w:rPr>
        <w:t>района</w:t>
      </w:r>
      <w:r w:rsidR="00A9134B">
        <w:rPr>
          <w:b w:val="0"/>
        </w:rPr>
        <w:t xml:space="preserve"> Брянской области</w:t>
      </w:r>
      <w:r w:rsidRPr="00301CF3">
        <w:rPr>
          <w:b w:val="0"/>
        </w:rPr>
        <w:t xml:space="preserve">, Уведомление о превышении </w:t>
      </w:r>
      <w:r w:rsidR="00081434">
        <w:rPr>
          <w:b w:val="0"/>
        </w:rPr>
        <w:t xml:space="preserve">принятым </w:t>
      </w:r>
      <w:r w:rsidRPr="00301CF3">
        <w:rPr>
          <w:b w:val="0"/>
        </w:rPr>
        <w:t>бюджетным обязательством неиспользованных лимитов бюджетных обязательств, реквизиты которого установлены в</w:t>
      </w:r>
      <w:r w:rsidR="00C53E74" w:rsidRPr="00301CF3">
        <w:rPr>
          <w:b w:val="0"/>
        </w:rPr>
        <w:t> </w:t>
      </w:r>
      <w:hyperlink r:id="rId30" w:history="1">
        <w:r w:rsidR="00C53E74" w:rsidRPr="00301CF3">
          <w:rPr>
            <w:b w:val="0"/>
          </w:rPr>
          <w:t>приложении №</w:t>
        </w:r>
      </w:hyperlink>
      <w:r w:rsidR="004A7502">
        <w:rPr>
          <w:b w:val="0"/>
        </w:rPr>
        <w:t>5</w:t>
      </w:r>
      <w:r w:rsidRPr="00301CF3">
        <w:rPr>
          <w:b w:val="0"/>
        </w:rPr>
        <w:t xml:space="preserve"> к</w:t>
      </w:r>
      <w:r w:rsidR="006664F4">
        <w:rPr>
          <w:b w:val="0"/>
        </w:rPr>
        <w:t xml:space="preserve"> Порядку (далее - Уведомление о </w:t>
      </w:r>
      <w:r w:rsidRPr="00301CF3">
        <w:rPr>
          <w:b w:val="0"/>
        </w:rPr>
        <w:t>превышении).</w:t>
      </w:r>
    </w:p>
    <w:p w:rsidR="00C66D98" w:rsidRPr="0093424F" w:rsidRDefault="00C53E74" w:rsidP="00C66D98">
      <w:pPr>
        <w:ind w:firstLine="709"/>
        <w:rPr>
          <w:b w:val="0"/>
        </w:rPr>
      </w:pPr>
      <w:r w:rsidRPr="00301CF3">
        <w:rPr>
          <w:b w:val="0"/>
        </w:rPr>
        <w:t>2.</w:t>
      </w:r>
      <w:r w:rsidR="00026B53">
        <w:rPr>
          <w:b w:val="0"/>
        </w:rPr>
        <w:t>9</w:t>
      </w:r>
      <w:r w:rsidRPr="00301CF3">
        <w:rPr>
          <w:b w:val="0"/>
        </w:rPr>
        <w:t>. </w:t>
      </w:r>
      <w:r w:rsidR="00C66D98" w:rsidRPr="00301CF3">
        <w:rPr>
          <w:b w:val="0"/>
        </w:rPr>
        <w:t xml:space="preserve">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w:t>
      </w:r>
      <w:r w:rsidR="004A6F1B">
        <w:rPr>
          <w:b w:val="0"/>
          <w:lang w:eastAsia="ar-SA"/>
        </w:rPr>
        <w:t>Органом Федерального казначейства</w:t>
      </w:r>
      <w:r w:rsidR="00C66D98" w:rsidRPr="00301CF3">
        <w:rPr>
          <w:b w:val="0"/>
        </w:rPr>
        <w:t xml:space="preserve">в соответствии с </w:t>
      </w:r>
      <w:hyperlink r:id="rId31" w:history="1">
        <w:r w:rsidR="00C66D98" w:rsidRPr="00301CF3">
          <w:rPr>
            <w:b w:val="0"/>
          </w:rPr>
          <w:t xml:space="preserve">пунктом </w:t>
        </w:r>
        <w:r w:rsidRPr="00301CF3">
          <w:rPr>
            <w:b w:val="0"/>
          </w:rPr>
          <w:t>2.2</w:t>
        </w:r>
      </w:hyperlink>
      <w:r w:rsidRPr="00301CF3">
        <w:rPr>
          <w:b w:val="0"/>
        </w:rPr>
        <w:t> </w:t>
      </w:r>
      <w:r w:rsidR="00C66D98" w:rsidRPr="0093424F">
        <w:rPr>
          <w:b w:val="0"/>
        </w:rPr>
        <w:t xml:space="preserve">Порядка в </w:t>
      </w:r>
      <w:r w:rsidR="000F4FD5" w:rsidRPr="0093424F">
        <w:rPr>
          <w:b w:val="0"/>
        </w:rPr>
        <w:t>первы</w:t>
      </w:r>
      <w:r w:rsidR="00404003">
        <w:rPr>
          <w:b w:val="0"/>
        </w:rPr>
        <w:t>й</w:t>
      </w:r>
      <w:r w:rsidR="00C66D98" w:rsidRPr="0093424F">
        <w:rPr>
          <w:b w:val="0"/>
        </w:rPr>
        <w:t xml:space="preserve"> рабочи</w:t>
      </w:r>
      <w:r w:rsidR="00404003">
        <w:rPr>
          <w:b w:val="0"/>
        </w:rPr>
        <w:t>й</w:t>
      </w:r>
      <w:r w:rsidR="00C66D98" w:rsidRPr="0093424F">
        <w:rPr>
          <w:b w:val="0"/>
        </w:rPr>
        <w:t xml:space="preserve"> д</w:t>
      </w:r>
      <w:r w:rsidR="00404003">
        <w:rPr>
          <w:b w:val="0"/>
        </w:rPr>
        <w:t>е</w:t>
      </w:r>
      <w:r w:rsidR="000F4FD5" w:rsidRPr="0093424F">
        <w:rPr>
          <w:b w:val="0"/>
        </w:rPr>
        <w:t>н</w:t>
      </w:r>
      <w:r w:rsidR="00404003">
        <w:rPr>
          <w:b w:val="0"/>
        </w:rPr>
        <w:t>ь</w:t>
      </w:r>
      <w:r w:rsidR="00D55AC9">
        <w:rPr>
          <w:b w:val="0"/>
        </w:rPr>
        <w:t xml:space="preserve"> текущего финансового года.</w:t>
      </w:r>
    </w:p>
    <w:p w:rsidR="00C66D98" w:rsidRPr="00301CF3" w:rsidRDefault="00C66D98" w:rsidP="00C66D98">
      <w:pPr>
        <w:ind w:firstLine="709"/>
        <w:rPr>
          <w:b w:val="0"/>
        </w:rPr>
      </w:pPr>
      <w:bookmarkStart w:id="3" w:name="Par15"/>
      <w:bookmarkEnd w:id="3"/>
      <w:r w:rsidRPr="00301CF3">
        <w:rPr>
          <w:b w:val="0"/>
        </w:rPr>
        <w:t>В бюджетные обязательства</w:t>
      </w:r>
      <w:r w:rsidR="0033575B">
        <w:rPr>
          <w:b w:val="0"/>
        </w:rPr>
        <w:t>, в которые внесены изменения в </w:t>
      </w:r>
      <w:r w:rsidRPr="00301CF3">
        <w:rPr>
          <w:b w:val="0"/>
        </w:rPr>
        <w:t xml:space="preserve">соответствии с настоящим пунктом, получателем средств </w:t>
      </w:r>
      <w:r w:rsidR="00C53E74" w:rsidRPr="00301CF3">
        <w:rPr>
          <w:b w:val="0"/>
        </w:rPr>
        <w:t>бюджета</w:t>
      </w:r>
      <w:r w:rsidR="00963CF7">
        <w:rPr>
          <w:b w:val="0"/>
        </w:rPr>
        <w:t xml:space="preserve"> Березинского сельского поселения</w:t>
      </w:r>
      <w:r w:rsidR="00C53E74" w:rsidRPr="00301CF3">
        <w:rPr>
          <w:b w:val="0"/>
        </w:rPr>
        <w:t xml:space="preserve"> </w:t>
      </w:r>
      <w:r w:rsidR="00324BE9">
        <w:rPr>
          <w:b w:val="0"/>
        </w:rPr>
        <w:t>Унечского</w:t>
      </w:r>
      <w:r w:rsidR="00A9108F">
        <w:rPr>
          <w:b w:val="0"/>
        </w:rPr>
        <w:t xml:space="preserve"> муниципального </w:t>
      </w:r>
      <w:r w:rsidR="00324BE9">
        <w:rPr>
          <w:b w:val="0"/>
        </w:rPr>
        <w:t>района</w:t>
      </w:r>
      <w:r w:rsidR="00A9108F">
        <w:rPr>
          <w:b w:val="0"/>
        </w:rPr>
        <w:t xml:space="preserve"> Брянской области </w:t>
      </w:r>
      <w:r w:rsidRPr="00301CF3">
        <w:rPr>
          <w:b w:val="0"/>
        </w:rPr>
        <w:t>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w:t>
      </w:r>
      <w:r w:rsidR="006664F4">
        <w:rPr>
          <w:b w:val="0"/>
        </w:rPr>
        <w:t> </w:t>
      </w:r>
      <w:hyperlink r:id="rId32" w:history="1">
        <w:r w:rsidR="006664F4">
          <w:rPr>
            <w:b w:val="0"/>
          </w:rPr>
          <w:t>пунктом </w:t>
        </w:r>
        <w:r w:rsidR="00C53E74" w:rsidRPr="00301CF3">
          <w:rPr>
            <w:b w:val="0"/>
          </w:rPr>
          <w:t>2.2</w:t>
        </w:r>
      </w:hyperlink>
      <w:r w:rsidRPr="00301CF3">
        <w:rPr>
          <w:b w:val="0"/>
        </w:rPr>
        <w:t xml:space="preserve"> Порядка не позднее первого рабочего дня апреля текущего финансового года.</w:t>
      </w:r>
    </w:p>
    <w:p w:rsidR="00C66D98" w:rsidRPr="00301CF3" w:rsidRDefault="001012C6" w:rsidP="00C66D98">
      <w:pPr>
        <w:ind w:firstLine="709"/>
        <w:rPr>
          <w:b w:val="0"/>
        </w:rPr>
      </w:pPr>
      <w:r>
        <w:rPr>
          <w:b w:val="0"/>
          <w:lang w:eastAsia="ar-SA"/>
        </w:rPr>
        <w:t>Орган Федерального казначейства</w:t>
      </w:r>
      <w:r w:rsidR="00C66D98" w:rsidRPr="00301CF3">
        <w:rPr>
          <w:b w:val="0"/>
        </w:rPr>
        <w:t>в случае отрицательного</w:t>
      </w:r>
      <w:r w:rsidR="00C53E74" w:rsidRPr="00301CF3">
        <w:rPr>
          <w:b w:val="0"/>
        </w:rPr>
        <w:t xml:space="preserve"> результата проверки Сведений о </w:t>
      </w:r>
      <w:r w:rsidR="00C66D98" w:rsidRPr="00301CF3">
        <w:rPr>
          <w:b w:val="0"/>
        </w:rPr>
        <w:t xml:space="preserve">бюджетном обязательстве, сформированных по бюджетным обязательствам, предусмотренным настоящим пунктом, на соответствие положениям </w:t>
      </w:r>
      <w:hyperlink r:id="rId33" w:history="1">
        <w:r w:rsidR="00812089">
          <w:rPr>
            <w:b w:val="0"/>
          </w:rPr>
          <w:t>абзаца</w:t>
        </w:r>
        <w:r w:rsidR="00C66D98" w:rsidRPr="00301CF3">
          <w:rPr>
            <w:b w:val="0"/>
          </w:rPr>
          <w:t xml:space="preserve"> третьего</w:t>
        </w:r>
      </w:hyperlink>
      <w:r w:rsidR="00C66D98" w:rsidRPr="00301CF3">
        <w:rPr>
          <w:b w:val="0"/>
        </w:rPr>
        <w:t xml:space="preserve"> и </w:t>
      </w:r>
      <w:hyperlink r:id="rId34" w:history="1">
        <w:r w:rsidR="00C66D98" w:rsidRPr="00301CF3">
          <w:rPr>
            <w:b w:val="0"/>
          </w:rPr>
          <w:t xml:space="preserve">пункта </w:t>
        </w:r>
        <w:r w:rsidR="00C53E74" w:rsidRPr="00301CF3">
          <w:rPr>
            <w:b w:val="0"/>
          </w:rPr>
          <w:t>2.4</w:t>
        </w:r>
      </w:hyperlink>
      <w:r w:rsidR="00C66D98" w:rsidRPr="00301CF3">
        <w:rPr>
          <w:b w:val="0"/>
        </w:rPr>
        <w:t xml:space="preserve"> Порядка, направляет для сведения главному распорядителю средств </w:t>
      </w:r>
      <w:r w:rsidR="00C53E74" w:rsidRPr="00301CF3">
        <w:rPr>
          <w:b w:val="0"/>
        </w:rPr>
        <w:t>бюджета</w:t>
      </w:r>
      <w:r w:rsidR="00963CF7">
        <w:rPr>
          <w:b w:val="0"/>
        </w:rPr>
        <w:t xml:space="preserve"> Березинского сельского поселения</w:t>
      </w:r>
      <w:r w:rsidR="00C53E74" w:rsidRPr="00301CF3">
        <w:rPr>
          <w:b w:val="0"/>
        </w:rPr>
        <w:t xml:space="preserve"> </w:t>
      </w:r>
      <w:r w:rsidR="00324BE9">
        <w:rPr>
          <w:b w:val="0"/>
        </w:rPr>
        <w:t>Унечского</w:t>
      </w:r>
      <w:r w:rsidR="00963CF7">
        <w:rPr>
          <w:b w:val="0"/>
        </w:rPr>
        <w:t xml:space="preserve"> </w:t>
      </w:r>
      <w:r w:rsidR="00E2706B">
        <w:rPr>
          <w:b w:val="0"/>
        </w:rPr>
        <w:t xml:space="preserve">муниципального </w:t>
      </w:r>
      <w:r w:rsidR="00324BE9">
        <w:rPr>
          <w:b w:val="0"/>
        </w:rPr>
        <w:t>района</w:t>
      </w:r>
      <w:r w:rsidR="00E2706B">
        <w:rPr>
          <w:b w:val="0"/>
        </w:rPr>
        <w:t xml:space="preserve"> Брянской области</w:t>
      </w:r>
      <w:r w:rsidR="00C66D98" w:rsidRPr="00301CF3">
        <w:rPr>
          <w:b w:val="0"/>
        </w:rPr>
        <w:t xml:space="preserve">, в ведении которого находится получатель средств </w:t>
      </w:r>
      <w:r w:rsidR="00C53E74" w:rsidRPr="00301CF3">
        <w:rPr>
          <w:b w:val="0"/>
        </w:rPr>
        <w:t>бюджета</w:t>
      </w:r>
      <w:r w:rsidR="00963CF7">
        <w:rPr>
          <w:b w:val="0"/>
        </w:rPr>
        <w:t xml:space="preserve"> Березинского сельского поселения</w:t>
      </w:r>
      <w:r w:rsidR="00C53E74" w:rsidRPr="00301CF3">
        <w:rPr>
          <w:b w:val="0"/>
        </w:rPr>
        <w:t xml:space="preserve"> </w:t>
      </w:r>
      <w:r w:rsidR="00324BE9">
        <w:rPr>
          <w:b w:val="0"/>
        </w:rPr>
        <w:t>Унечского</w:t>
      </w:r>
      <w:r w:rsidR="00E2706B">
        <w:rPr>
          <w:b w:val="0"/>
        </w:rPr>
        <w:t xml:space="preserve"> муниципального </w:t>
      </w:r>
      <w:r w:rsidR="00324BE9">
        <w:rPr>
          <w:b w:val="0"/>
        </w:rPr>
        <w:t>района</w:t>
      </w:r>
      <w:r w:rsidR="00E2706B">
        <w:rPr>
          <w:b w:val="0"/>
        </w:rPr>
        <w:t xml:space="preserve"> Брянской области</w:t>
      </w:r>
      <w:r w:rsidR="0033575B">
        <w:rPr>
          <w:b w:val="0"/>
        </w:rPr>
        <w:t>, Уведомление о </w:t>
      </w:r>
      <w:r w:rsidR="00C66D98" w:rsidRPr="00301CF3">
        <w:rPr>
          <w:b w:val="0"/>
        </w:rPr>
        <w:t>превышении не позднее следующего рабочего дня после дня совершения операций, предусмотренных настоящим пунктом.</w:t>
      </w:r>
    </w:p>
    <w:p w:rsidR="00C66D98" w:rsidRPr="00301CF3" w:rsidRDefault="00C53E74" w:rsidP="00C66D98">
      <w:pPr>
        <w:ind w:firstLine="709"/>
        <w:rPr>
          <w:b w:val="0"/>
        </w:rPr>
      </w:pPr>
      <w:r w:rsidRPr="00301CF3">
        <w:rPr>
          <w:b w:val="0"/>
        </w:rPr>
        <w:t>2.1</w:t>
      </w:r>
      <w:r w:rsidR="00026B53">
        <w:rPr>
          <w:b w:val="0"/>
        </w:rPr>
        <w:t>0</w:t>
      </w:r>
      <w:r w:rsidRPr="00301CF3">
        <w:rPr>
          <w:b w:val="0"/>
        </w:rPr>
        <w:t>. </w:t>
      </w:r>
      <w:r w:rsidR="00C66D98" w:rsidRPr="00301CF3">
        <w:rPr>
          <w:b w:val="0"/>
        </w:rPr>
        <w:t xml:space="preserve">В случае ликвидации, реорганизации получателя средств </w:t>
      </w:r>
      <w:r w:rsidRPr="00301CF3">
        <w:rPr>
          <w:b w:val="0"/>
        </w:rPr>
        <w:t>бюджета</w:t>
      </w:r>
      <w:r w:rsidR="00963CF7">
        <w:rPr>
          <w:b w:val="0"/>
        </w:rPr>
        <w:t xml:space="preserve"> Березинского сельского поселения</w:t>
      </w:r>
      <w:r w:rsidRPr="00301CF3">
        <w:rPr>
          <w:b w:val="0"/>
        </w:rPr>
        <w:t xml:space="preserve"> </w:t>
      </w:r>
      <w:r w:rsidR="00324BE9">
        <w:rPr>
          <w:b w:val="0"/>
        </w:rPr>
        <w:t>Унечского</w:t>
      </w:r>
      <w:r w:rsidR="00E2706B">
        <w:rPr>
          <w:b w:val="0"/>
        </w:rPr>
        <w:t xml:space="preserve"> муниципального </w:t>
      </w:r>
      <w:r w:rsidR="00324BE9">
        <w:rPr>
          <w:b w:val="0"/>
        </w:rPr>
        <w:t>района</w:t>
      </w:r>
      <w:r w:rsidR="00E2706B">
        <w:rPr>
          <w:b w:val="0"/>
        </w:rPr>
        <w:t xml:space="preserve"> Брянской области</w:t>
      </w:r>
      <w:r w:rsidR="00963CF7">
        <w:rPr>
          <w:b w:val="0"/>
        </w:rPr>
        <w:t xml:space="preserve"> </w:t>
      </w:r>
      <w:r w:rsidR="00C66D98" w:rsidRPr="00301CF3">
        <w:rPr>
          <w:b w:val="0"/>
        </w:rPr>
        <w:t xml:space="preserve">либо изменения типа </w:t>
      </w:r>
      <w:r w:rsidRPr="00301CF3">
        <w:rPr>
          <w:b w:val="0"/>
        </w:rPr>
        <w:t>муниципального</w:t>
      </w:r>
      <w:r w:rsidR="00C66D98" w:rsidRPr="00301CF3">
        <w:rPr>
          <w:b w:val="0"/>
        </w:rPr>
        <w:t xml:space="preserve"> казенного учреждения не позднее пяти рабочих дней со д</w:t>
      </w:r>
      <w:r w:rsidR="0033575B">
        <w:rPr>
          <w:b w:val="0"/>
        </w:rPr>
        <w:t>ня, следующего за днем отзыва с </w:t>
      </w:r>
      <w:r w:rsidR="00C66D98" w:rsidRPr="00301CF3">
        <w:rPr>
          <w:b w:val="0"/>
        </w:rPr>
        <w:t xml:space="preserve">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 </w:t>
      </w:r>
      <w:r w:rsidR="001012C6">
        <w:rPr>
          <w:b w:val="0"/>
          <w:lang w:eastAsia="ar-SA"/>
        </w:rPr>
        <w:t>Органом Федерального казначейства</w:t>
      </w:r>
      <w:r w:rsidR="00C66D98" w:rsidRPr="00301CF3">
        <w:rPr>
          <w:b w:val="0"/>
        </w:rPr>
        <w:t xml:space="preserve"> вносятся изменения в ранее учтенные бюджетные обязательства получателя средств </w:t>
      </w:r>
      <w:r w:rsidRPr="00301CF3">
        <w:rPr>
          <w:b w:val="0"/>
        </w:rPr>
        <w:t>бюджета</w:t>
      </w:r>
      <w:r w:rsidR="00963CF7">
        <w:rPr>
          <w:b w:val="0"/>
        </w:rPr>
        <w:t xml:space="preserve"> Березинского сельского поселения </w:t>
      </w:r>
      <w:r w:rsidR="00324BE9">
        <w:rPr>
          <w:b w:val="0"/>
        </w:rPr>
        <w:t>Унечского</w:t>
      </w:r>
      <w:r w:rsidR="00E2706B">
        <w:rPr>
          <w:b w:val="0"/>
        </w:rPr>
        <w:t xml:space="preserve"> муниципального </w:t>
      </w:r>
      <w:r w:rsidR="00324BE9">
        <w:rPr>
          <w:b w:val="0"/>
        </w:rPr>
        <w:t>района</w:t>
      </w:r>
      <w:r w:rsidR="00E2706B">
        <w:rPr>
          <w:b w:val="0"/>
        </w:rPr>
        <w:t xml:space="preserve"> Брянской области</w:t>
      </w:r>
      <w:r w:rsidR="00963CF7">
        <w:rPr>
          <w:b w:val="0"/>
        </w:rPr>
        <w:t xml:space="preserve"> </w:t>
      </w:r>
      <w:r w:rsidR="00C66D98" w:rsidRPr="00301CF3">
        <w:rPr>
          <w:b w:val="0"/>
        </w:rPr>
        <w:t>в части аннулирования соответствующих неисполненных бюджетных обязательств.</w:t>
      </w:r>
    </w:p>
    <w:p w:rsidR="004F168A" w:rsidRPr="00301CF3" w:rsidRDefault="004F168A" w:rsidP="000D7642">
      <w:pPr>
        <w:ind w:firstLine="720"/>
        <w:rPr>
          <w:b w:val="0"/>
          <w:lang w:eastAsia="ar-SA"/>
        </w:rPr>
      </w:pPr>
    </w:p>
    <w:p w:rsidR="00D72CBC" w:rsidRPr="000F6962" w:rsidRDefault="007350ED" w:rsidP="007350ED">
      <w:pPr>
        <w:ind w:firstLine="720"/>
        <w:jc w:val="center"/>
        <w:rPr>
          <w:b w:val="0"/>
        </w:rPr>
      </w:pPr>
      <w:r w:rsidRPr="000F6962">
        <w:rPr>
          <w:b w:val="0"/>
        </w:rPr>
        <w:t>3. Учет бюджетных обязательств по исполнительным документам, решениям налоговых органов</w:t>
      </w:r>
    </w:p>
    <w:p w:rsidR="00D72CBC" w:rsidRPr="00301CF3" w:rsidRDefault="00D72CBC" w:rsidP="000D7642">
      <w:pPr>
        <w:ind w:firstLine="720"/>
        <w:rPr>
          <w:b w:val="0"/>
          <w:lang w:eastAsia="ar-SA"/>
        </w:rPr>
      </w:pPr>
    </w:p>
    <w:p w:rsidR="007350ED" w:rsidRPr="00301CF3" w:rsidRDefault="007350ED" w:rsidP="007350ED">
      <w:pPr>
        <w:ind w:firstLine="709"/>
        <w:rPr>
          <w:b w:val="0"/>
        </w:rPr>
      </w:pPr>
      <w:r w:rsidRPr="00301CF3">
        <w:rPr>
          <w:b w:val="0"/>
        </w:rPr>
        <w:t xml:space="preserve">3.1. В случае если </w:t>
      </w:r>
      <w:r w:rsidR="001012C6">
        <w:rPr>
          <w:b w:val="0"/>
          <w:lang w:eastAsia="ar-SA"/>
        </w:rPr>
        <w:t>Орган Федерального казначейства</w:t>
      </w:r>
      <w:r w:rsidR="00963CF7">
        <w:rPr>
          <w:b w:val="0"/>
          <w:lang w:eastAsia="ar-SA"/>
        </w:rPr>
        <w:t xml:space="preserve"> </w:t>
      </w:r>
      <w:r w:rsidRPr="00301CF3">
        <w:rPr>
          <w:b w:val="0"/>
        </w:rPr>
        <w:t>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w:t>
      </w:r>
      <w:r w:rsidR="006664F4">
        <w:rPr>
          <w:b w:val="0"/>
        </w:rPr>
        <w:t xml:space="preserve">еньшенном на сумму, указанную в </w:t>
      </w:r>
      <w:r w:rsidRPr="00301CF3">
        <w:rPr>
          <w:b w:val="0"/>
        </w:rPr>
        <w:t>исполнительном документе, решении налогового органа.</w:t>
      </w:r>
    </w:p>
    <w:p w:rsidR="006664F4" w:rsidRDefault="007350ED" w:rsidP="007350ED">
      <w:pPr>
        <w:ind w:firstLine="709"/>
        <w:rPr>
          <w:b w:val="0"/>
        </w:rPr>
      </w:pPr>
      <w:r w:rsidRPr="00301CF3">
        <w:rPr>
          <w:b w:val="0"/>
        </w:rPr>
        <w:t>3.2.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r w:rsidR="00963CF7">
        <w:rPr>
          <w:b w:val="0"/>
        </w:rPr>
        <w:t xml:space="preserve"> </w:t>
      </w:r>
      <w:r w:rsidRPr="00301CF3">
        <w:rPr>
          <w:b w:val="0"/>
        </w:rPr>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электронных копий документов на бумажном носителе, созданных посредством их сканирования, или копий электронных документов, подтвержденных электронной подписью лица, имеющего право действовать от имени получателя сре</w:t>
      </w:r>
      <w:r w:rsidR="003057DC">
        <w:rPr>
          <w:b w:val="0"/>
        </w:rPr>
        <w:t>дств бюджета</w:t>
      </w:r>
      <w:r w:rsidR="00963CF7">
        <w:rPr>
          <w:b w:val="0"/>
        </w:rPr>
        <w:t xml:space="preserve"> Березинского сельского поселения</w:t>
      </w:r>
      <w:r w:rsidR="003057DC">
        <w:rPr>
          <w:b w:val="0"/>
        </w:rPr>
        <w:t xml:space="preserve"> Унечского муниципального района Брянской области.</w:t>
      </w:r>
    </w:p>
    <w:p w:rsidR="000368F9" w:rsidRDefault="000368F9" w:rsidP="007350ED">
      <w:pPr>
        <w:ind w:firstLine="720"/>
        <w:jc w:val="center"/>
        <w:rPr>
          <w:b w:val="0"/>
        </w:rPr>
      </w:pPr>
    </w:p>
    <w:p w:rsidR="007350ED" w:rsidRDefault="007350ED" w:rsidP="007350ED">
      <w:pPr>
        <w:ind w:firstLine="720"/>
        <w:jc w:val="center"/>
        <w:rPr>
          <w:b w:val="0"/>
        </w:rPr>
      </w:pPr>
      <w:r w:rsidRPr="000F6962">
        <w:rPr>
          <w:b w:val="0"/>
        </w:rPr>
        <w:t>4. Постановка на учет денежных обязательств и внесение в них изменений</w:t>
      </w:r>
    </w:p>
    <w:p w:rsidR="004F168A" w:rsidRPr="000F6962" w:rsidRDefault="004F168A" w:rsidP="007350ED">
      <w:pPr>
        <w:ind w:firstLine="720"/>
        <w:jc w:val="center"/>
        <w:rPr>
          <w:b w:val="0"/>
        </w:rPr>
      </w:pPr>
    </w:p>
    <w:p w:rsidR="007350ED" w:rsidRPr="00301CF3" w:rsidRDefault="007350ED" w:rsidP="007350ED">
      <w:pPr>
        <w:ind w:firstLine="709"/>
        <w:rPr>
          <w:b w:val="0"/>
        </w:rPr>
      </w:pPr>
      <w:r w:rsidRPr="00301CF3">
        <w:rPr>
          <w:b w:val="0"/>
        </w:rPr>
        <w:t xml:space="preserve">4.1. Сведения о денежных обязательствах по принятым бюджетным обязательствам формируются </w:t>
      </w:r>
      <w:r w:rsidR="001012C6">
        <w:rPr>
          <w:b w:val="0"/>
          <w:lang w:eastAsia="ar-SA"/>
        </w:rPr>
        <w:t>Органом Федерального казначейства</w:t>
      </w:r>
      <w:r w:rsidRPr="00301CF3">
        <w:rPr>
          <w:b w:val="0"/>
        </w:rPr>
        <w:t xml:space="preserve"> в срок, установленный для оплаты денежного обязательства в соответствии с </w:t>
      </w:r>
      <w:r w:rsidR="00474FF7">
        <w:rPr>
          <w:b w:val="0"/>
        </w:rPr>
        <w:t>Порядком</w:t>
      </w:r>
      <w:r w:rsidR="00963CF7">
        <w:rPr>
          <w:b w:val="0"/>
        </w:rPr>
        <w:t xml:space="preserve"> </w:t>
      </w:r>
      <w:r w:rsidRPr="00301CF3">
        <w:rPr>
          <w:b w:val="0"/>
        </w:rPr>
        <w:t xml:space="preserve">санкционирования, за </w:t>
      </w:r>
      <w:r w:rsidRPr="00E7464B">
        <w:rPr>
          <w:b w:val="0"/>
        </w:rPr>
        <w:t>исключением случаев, указанных в </w:t>
      </w:r>
      <w:hyperlink w:anchor="Par5" w:history="1">
        <w:r w:rsidRPr="00E7464B">
          <w:rPr>
            <w:b w:val="0"/>
          </w:rPr>
          <w:t>абзацах третьем</w:t>
        </w:r>
      </w:hyperlink>
      <w:r w:rsidRPr="00E7464B">
        <w:rPr>
          <w:b w:val="0"/>
        </w:rPr>
        <w:t xml:space="preserve"> - </w:t>
      </w:r>
      <w:hyperlink w:anchor="Par9" w:history="1">
        <w:r w:rsidRPr="00E7464B">
          <w:rPr>
            <w:b w:val="0"/>
          </w:rPr>
          <w:t>седьмом</w:t>
        </w:r>
      </w:hyperlink>
      <w:r w:rsidRPr="00E7464B">
        <w:rPr>
          <w:b w:val="0"/>
        </w:rPr>
        <w:t xml:space="preserve"> настоящего пункта.</w:t>
      </w:r>
    </w:p>
    <w:p w:rsidR="007350ED" w:rsidRPr="00301CF3" w:rsidRDefault="007350ED" w:rsidP="007350ED">
      <w:pPr>
        <w:ind w:firstLine="709"/>
        <w:rPr>
          <w:b w:val="0"/>
        </w:rPr>
      </w:pPr>
      <w:bookmarkStart w:id="4" w:name="Par4"/>
      <w:bookmarkEnd w:id="4"/>
      <w:r w:rsidRPr="00301CF3">
        <w:rPr>
          <w:b w:val="0"/>
        </w:rPr>
        <w:t>Сведения о денежных обязательствах формируются получателем средств бюджет</w:t>
      </w:r>
      <w:r w:rsidR="00963CF7">
        <w:rPr>
          <w:b w:val="0"/>
        </w:rPr>
        <w:t xml:space="preserve"> Березинского сельского поселения</w:t>
      </w:r>
      <w:r w:rsidRPr="00301CF3">
        <w:rPr>
          <w:b w:val="0"/>
        </w:rPr>
        <w:t xml:space="preserve"> </w:t>
      </w:r>
      <w:r w:rsidR="00324BE9">
        <w:rPr>
          <w:b w:val="0"/>
        </w:rPr>
        <w:t>Унечского</w:t>
      </w:r>
      <w:r w:rsidR="00E2706B">
        <w:rPr>
          <w:b w:val="0"/>
        </w:rPr>
        <w:t xml:space="preserve"> муниципального </w:t>
      </w:r>
      <w:r w:rsidR="00324BE9">
        <w:rPr>
          <w:b w:val="0"/>
        </w:rPr>
        <w:t>района</w:t>
      </w:r>
      <w:r w:rsidR="00E2706B">
        <w:rPr>
          <w:b w:val="0"/>
        </w:rPr>
        <w:t xml:space="preserve"> Брянской области</w:t>
      </w:r>
      <w:r w:rsidRPr="00301CF3">
        <w:rPr>
          <w:b w:val="0"/>
        </w:rPr>
        <w:t xml:space="preserve"> в </w:t>
      </w:r>
      <w:r w:rsidRPr="0093424F">
        <w:rPr>
          <w:b w:val="0"/>
        </w:rPr>
        <w:t xml:space="preserve">течение </w:t>
      </w:r>
      <w:r w:rsidR="00A02693" w:rsidRPr="0093424F">
        <w:rPr>
          <w:b w:val="0"/>
        </w:rPr>
        <w:t xml:space="preserve">пяти </w:t>
      </w:r>
      <w:r w:rsidRPr="0093424F">
        <w:rPr>
          <w:b w:val="0"/>
        </w:rPr>
        <w:t>раб</w:t>
      </w:r>
      <w:r w:rsidR="006238A4" w:rsidRPr="0093424F">
        <w:rPr>
          <w:b w:val="0"/>
        </w:rPr>
        <w:t>очих дней</w:t>
      </w:r>
      <w:r w:rsidR="006238A4">
        <w:rPr>
          <w:b w:val="0"/>
        </w:rPr>
        <w:t xml:space="preserve"> со дня, следующего за </w:t>
      </w:r>
      <w:r w:rsidRPr="00301CF3">
        <w:rPr>
          <w:b w:val="0"/>
        </w:rPr>
        <w:t>днем возникновения денежного обязательства в случае:</w:t>
      </w:r>
    </w:p>
    <w:p w:rsidR="007350ED" w:rsidRPr="00301CF3" w:rsidRDefault="007350ED" w:rsidP="007350ED">
      <w:pPr>
        <w:ind w:firstLine="709"/>
        <w:rPr>
          <w:b w:val="0"/>
        </w:rPr>
      </w:pPr>
      <w:bookmarkStart w:id="5" w:name="Par5"/>
      <w:bookmarkEnd w:id="5"/>
      <w:r w:rsidRPr="00301CF3">
        <w:rPr>
          <w:b w:val="0"/>
        </w:rPr>
        <w:t>исполнения денежного обязательс</w:t>
      </w:r>
      <w:r w:rsidR="006238A4">
        <w:rPr>
          <w:b w:val="0"/>
        </w:rPr>
        <w:t>тва неоднократно (в том числе с </w:t>
      </w:r>
      <w:r w:rsidRPr="00301CF3">
        <w:rPr>
          <w:b w:val="0"/>
        </w:rPr>
        <w:t>учетом ранее произведенных платеже</w:t>
      </w:r>
      <w:r w:rsidR="006238A4">
        <w:rPr>
          <w:b w:val="0"/>
        </w:rPr>
        <w:t xml:space="preserve">й, требующих </w:t>
      </w:r>
      <w:r w:rsidR="006238A4" w:rsidRPr="00854EB7">
        <w:rPr>
          <w:b w:val="0"/>
        </w:rPr>
        <w:t>подтверждения</w:t>
      </w:r>
      <w:r w:rsidR="00256FCA">
        <w:rPr>
          <w:b w:val="0"/>
        </w:rPr>
        <w:t>)</w:t>
      </w:r>
      <w:r w:rsidRPr="00854EB7">
        <w:rPr>
          <w:b w:val="0"/>
        </w:rPr>
        <w:t>;</w:t>
      </w:r>
    </w:p>
    <w:p w:rsidR="007350ED" w:rsidRPr="00301CF3" w:rsidRDefault="007350ED" w:rsidP="007350ED">
      <w:pPr>
        <w:ind w:firstLine="709"/>
        <w:rPr>
          <w:b w:val="0"/>
        </w:rPr>
      </w:pPr>
      <w:r w:rsidRPr="00301CF3">
        <w:rPr>
          <w:b w:val="0"/>
        </w:rPr>
        <w:t>подтверждения поставки товаров, выпо</w:t>
      </w:r>
      <w:r w:rsidR="006238A4">
        <w:rPr>
          <w:b w:val="0"/>
        </w:rPr>
        <w:t>лнения работ, оказания услуг по </w:t>
      </w:r>
      <w:r w:rsidRPr="00301CF3">
        <w:rPr>
          <w:b w:val="0"/>
        </w:rPr>
        <w:t>ранее произведенным платежам, требующим подтверждения, в том числе по платежам, требующим подтверждения, п</w:t>
      </w:r>
      <w:r w:rsidR="006238A4">
        <w:rPr>
          <w:b w:val="0"/>
        </w:rPr>
        <w:t>роизведенным в размере 100 </w:t>
      </w:r>
      <w:r w:rsidRPr="00301CF3">
        <w:rPr>
          <w:b w:val="0"/>
        </w:rPr>
        <w:t>процентов от суммы бюджетного обязательства;</w:t>
      </w:r>
    </w:p>
    <w:p w:rsidR="007350ED" w:rsidRPr="00301CF3" w:rsidRDefault="007350ED" w:rsidP="007350ED">
      <w:pPr>
        <w:ind w:firstLine="709"/>
        <w:rPr>
          <w:b w:val="0"/>
        </w:rPr>
      </w:pPr>
      <w:r w:rsidRPr="00301CF3">
        <w:rPr>
          <w:b w:val="0"/>
        </w:rPr>
        <w:t>исполнения денежного обязательства, возникшего на основании документа о приемке из единой информационной системы в сфере закупок, одним распоряжением, сумма которого равна сумме денежного обязательства, подлежащего постановке на учет;</w:t>
      </w:r>
    </w:p>
    <w:p w:rsidR="007350ED" w:rsidRPr="00301CF3" w:rsidRDefault="007350ED" w:rsidP="007350ED">
      <w:pPr>
        <w:ind w:firstLine="709"/>
        <w:rPr>
          <w:b w:val="0"/>
        </w:rPr>
      </w:pPr>
      <w:r w:rsidRPr="00301CF3">
        <w:rPr>
          <w:b w:val="0"/>
        </w:rPr>
        <w:t>исполнения денежного обязательства в период, превышающий срок, установленный для оплаты денежного</w:t>
      </w:r>
      <w:r w:rsidR="006238A4">
        <w:rPr>
          <w:b w:val="0"/>
        </w:rPr>
        <w:t xml:space="preserve"> обязательства в соответствии с </w:t>
      </w:r>
      <w:r w:rsidRPr="00301CF3">
        <w:rPr>
          <w:b w:val="0"/>
        </w:rPr>
        <w:t>требов</w:t>
      </w:r>
      <w:r w:rsidR="006136EC">
        <w:rPr>
          <w:b w:val="0"/>
        </w:rPr>
        <w:t>аниями Порядка санкционирования.</w:t>
      </w:r>
    </w:p>
    <w:p w:rsidR="007350ED" w:rsidRPr="00301CF3" w:rsidRDefault="007350ED" w:rsidP="007350ED">
      <w:pPr>
        <w:ind w:firstLine="709"/>
        <w:rPr>
          <w:b w:val="0"/>
        </w:rPr>
      </w:pPr>
      <w:bookmarkStart w:id="6" w:name="Par9"/>
      <w:bookmarkEnd w:id="6"/>
      <w:r w:rsidRPr="00301CF3">
        <w:rPr>
          <w:b w:val="0"/>
        </w:rPr>
        <w:t>4.2. 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w:t>
      </w:r>
      <w:r w:rsidR="00FD1033">
        <w:rPr>
          <w:b w:val="0"/>
        </w:rPr>
        <w:t xml:space="preserve">ам не осуществляется, если иной порядок </w:t>
      </w:r>
      <w:r w:rsidRPr="00301CF3">
        <w:rPr>
          <w:b w:val="0"/>
        </w:rPr>
        <w:t>расчетов по такому денежному обязательству не предусмотрен законодательством Российской Федерации.</w:t>
      </w:r>
    </w:p>
    <w:p w:rsidR="007350ED" w:rsidRPr="00301CF3" w:rsidRDefault="007350ED" w:rsidP="007350ED">
      <w:pPr>
        <w:ind w:firstLine="709"/>
        <w:rPr>
          <w:b w:val="0"/>
        </w:rPr>
      </w:pPr>
      <w:r w:rsidRPr="00301CF3">
        <w:rPr>
          <w:b w:val="0"/>
        </w:rPr>
        <w:t>4.3. </w:t>
      </w:r>
      <w:r w:rsidR="001012C6">
        <w:rPr>
          <w:b w:val="0"/>
          <w:lang w:eastAsia="ar-SA"/>
        </w:rPr>
        <w:t>Орган Федерального казначейства</w:t>
      </w:r>
      <w:r w:rsidRPr="00301CF3">
        <w:rPr>
          <w:b w:val="0"/>
        </w:rPr>
        <w:t xml:space="preserve"> не позднее следующего рабочего дня со дня представления получателем средств бюджета</w:t>
      </w:r>
      <w:r w:rsidR="00963CF7">
        <w:rPr>
          <w:b w:val="0"/>
        </w:rPr>
        <w:t xml:space="preserve"> Березинского сельского поселения</w:t>
      </w:r>
      <w:r w:rsidRPr="00301CF3">
        <w:rPr>
          <w:b w:val="0"/>
        </w:rPr>
        <w:t xml:space="preserve"> </w:t>
      </w:r>
      <w:r w:rsidR="00362CE8">
        <w:rPr>
          <w:b w:val="0"/>
        </w:rPr>
        <w:t>Унечского</w:t>
      </w:r>
      <w:r w:rsidR="00E2706B">
        <w:rPr>
          <w:b w:val="0"/>
        </w:rPr>
        <w:t xml:space="preserve"> муниципального </w:t>
      </w:r>
      <w:r w:rsidR="00362CE8">
        <w:rPr>
          <w:b w:val="0"/>
        </w:rPr>
        <w:t>района</w:t>
      </w:r>
      <w:r w:rsidR="00E2706B">
        <w:rPr>
          <w:b w:val="0"/>
        </w:rPr>
        <w:t xml:space="preserve"> Брянской области</w:t>
      </w:r>
      <w:r w:rsidRPr="00301CF3">
        <w:rPr>
          <w:b w:val="0"/>
        </w:rPr>
        <w:t xml:space="preserve"> Сведений о денежном обязательстве осуществляет их проверку на соотв</w:t>
      </w:r>
      <w:r w:rsidR="006238A4">
        <w:rPr>
          <w:b w:val="0"/>
        </w:rPr>
        <w:t>етствие информации, указанной в </w:t>
      </w:r>
      <w:r w:rsidRPr="00301CF3">
        <w:rPr>
          <w:b w:val="0"/>
        </w:rPr>
        <w:t>Сведениях о денежном обязательстве:</w:t>
      </w:r>
    </w:p>
    <w:p w:rsidR="007350ED" w:rsidRPr="00301CF3" w:rsidRDefault="007350ED" w:rsidP="007350ED">
      <w:pPr>
        <w:ind w:firstLine="709"/>
        <w:rPr>
          <w:b w:val="0"/>
        </w:rPr>
      </w:pPr>
      <w:r w:rsidRPr="00301CF3">
        <w:rPr>
          <w:b w:val="0"/>
        </w:rPr>
        <w:t>информации по соответствующему бюджетному обязательству, учтенному на соответствующем лицевом счете получателя средств</w:t>
      </w:r>
      <w:r w:rsidR="00912EE6">
        <w:rPr>
          <w:b w:val="0"/>
        </w:rPr>
        <w:t xml:space="preserve"> бюджета</w:t>
      </w:r>
      <w:r w:rsidR="00963CF7">
        <w:rPr>
          <w:b w:val="0"/>
        </w:rPr>
        <w:t xml:space="preserve"> Березинского сельского поселения</w:t>
      </w:r>
      <w:r w:rsidR="00912EE6">
        <w:rPr>
          <w:b w:val="0"/>
        </w:rPr>
        <w:t xml:space="preserve"> </w:t>
      </w:r>
      <w:r w:rsidR="00324BE9">
        <w:rPr>
          <w:b w:val="0"/>
        </w:rPr>
        <w:t>Унечского</w:t>
      </w:r>
      <w:r w:rsidR="00E2706B">
        <w:rPr>
          <w:b w:val="0"/>
        </w:rPr>
        <w:t xml:space="preserve"> муниципального </w:t>
      </w:r>
      <w:r w:rsidR="00324BE9">
        <w:rPr>
          <w:b w:val="0"/>
        </w:rPr>
        <w:t>района</w:t>
      </w:r>
      <w:r w:rsidR="00E2706B">
        <w:rPr>
          <w:b w:val="0"/>
        </w:rPr>
        <w:t xml:space="preserve"> Брянской области</w:t>
      </w:r>
      <w:r w:rsidRPr="00301CF3">
        <w:rPr>
          <w:b w:val="0"/>
        </w:rPr>
        <w:t>;</w:t>
      </w:r>
    </w:p>
    <w:p w:rsidR="007350ED" w:rsidRPr="00301CF3" w:rsidRDefault="007350ED" w:rsidP="007350ED">
      <w:pPr>
        <w:ind w:firstLine="709"/>
        <w:rPr>
          <w:b w:val="0"/>
        </w:rPr>
      </w:pPr>
      <w:r w:rsidRPr="00301CF3">
        <w:rPr>
          <w:b w:val="0"/>
        </w:rPr>
        <w:t xml:space="preserve">информации, подлежащей включению в Сведения о денежном обязательстве в соответствии с </w:t>
      </w:r>
      <w:hyperlink r:id="rId35" w:history="1">
        <w:r w:rsidRPr="00301CF3">
          <w:rPr>
            <w:b w:val="0"/>
          </w:rPr>
          <w:t>приложением №2</w:t>
        </w:r>
      </w:hyperlink>
      <w:r w:rsidRPr="00301CF3">
        <w:rPr>
          <w:b w:val="0"/>
        </w:rPr>
        <w:t xml:space="preserve"> к Порядку, а также отсутствие в представленных Сведениях о денежном обязательстве на бумажном носителе исправлений, не соответствующих требованиям, установленным Порядком, или не заверенных в соответствии с Порядком;</w:t>
      </w:r>
    </w:p>
    <w:p w:rsidR="007350ED" w:rsidRPr="00301CF3" w:rsidRDefault="007350ED" w:rsidP="007350ED">
      <w:pPr>
        <w:ind w:firstLine="709"/>
        <w:rPr>
          <w:b w:val="0"/>
        </w:rPr>
      </w:pPr>
      <w:r w:rsidRPr="00301CF3">
        <w:rPr>
          <w:b w:val="0"/>
        </w:rPr>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бюджета</w:t>
      </w:r>
      <w:r w:rsidR="00963CF7">
        <w:rPr>
          <w:b w:val="0"/>
        </w:rPr>
        <w:t xml:space="preserve"> Березинского сельского поселения</w:t>
      </w:r>
      <w:r w:rsidRPr="00301CF3">
        <w:rPr>
          <w:b w:val="0"/>
        </w:rPr>
        <w:t xml:space="preserve"> </w:t>
      </w:r>
      <w:r w:rsidR="00324BE9">
        <w:rPr>
          <w:b w:val="0"/>
        </w:rPr>
        <w:t>Унечского</w:t>
      </w:r>
      <w:r w:rsidR="00E2706B">
        <w:rPr>
          <w:b w:val="0"/>
        </w:rPr>
        <w:t xml:space="preserve"> муниципального </w:t>
      </w:r>
      <w:r w:rsidR="00324BE9">
        <w:rPr>
          <w:b w:val="0"/>
        </w:rPr>
        <w:t>района</w:t>
      </w:r>
      <w:r w:rsidR="00E2706B">
        <w:rPr>
          <w:b w:val="0"/>
        </w:rPr>
        <w:t xml:space="preserve"> Брянской области</w:t>
      </w:r>
      <w:r w:rsidRPr="00301CF3">
        <w:rPr>
          <w:b w:val="0"/>
        </w:rPr>
        <w:t xml:space="preserve"> в </w:t>
      </w:r>
      <w:r w:rsidR="001012C6">
        <w:rPr>
          <w:b w:val="0"/>
          <w:lang w:eastAsia="ar-SA"/>
        </w:rPr>
        <w:t>Орган Федерального казначейства</w:t>
      </w:r>
      <w:r w:rsidRPr="00301CF3">
        <w:rPr>
          <w:b w:val="0"/>
        </w:rPr>
        <w:t xml:space="preserve"> для постановки на учет денежных обязательств в соответствии с Порядком.</w:t>
      </w:r>
    </w:p>
    <w:p w:rsidR="007350ED" w:rsidRPr="00301CF3" w:rsidRDefault="007350ED" w:rsidP="007350ED">
      <w:pPr>
        <w:ind w:firstLine="709"/>
        <w:rPr>
          <w:b w:val="0"/>
        </w:rPr>
      </w:pPr>
      <w:r w:rsidRPr="00301CF3">
        <w:rPr>
          <w:b w:val="0"/>
        </w:rPr>
        <w:t xml:space="preserve">4.4. В случае положительного результата проверки Сведений о денежном обязательстве </w:t>
      </w:r>
      <w:r w:rsidR="001012C6">
        <w:rPr>
          <w:b w:val="0"/>
          <w:lang w:eastAsia="ar-SA"/>
        </w:rPr>
        <w:t>Орган Федерального казначейства</w:t>
      </w:r>
      <w:r w:rsidRPr="00301CF3">
        <w:rPr>
          <w:b w:val="0"/>
        </w:rPr>
        <w:t xml:space="preserve">присваивает учетный номер денежному обязательству (вносит в него изменения) и в срок, установленный </w:t>
      </w:r>
      <w:hyperlink w:anchor="Par4" w:history="1">
        <w:r w:rsidRPr="00301CF3">
          <w:rPr>
            <w:b w:val="0"/>
          </w:rPr>
          <w:t>абзацем вторым пункта 4.1</w:t>
        </w:r>
      </w:hyperlink>
      <w:r w:rsidRPr="00301CF3">
        <w:rPr>
          <w:b w:val="0"/>
        </w:rPr>
        <w:t xml:space="preserve"> Порядка, направляет получателю средств бюджета</w:t>
      </w:r>
      <w:r w:rsidR="00C1731B">
        <w:rPr>
          <w:b w:val="0"/>
        </w:rPr>
        <w:t xml:space="preserve"> Березинского сельского поселения </w:t>
      </w:r>
      <w:r w:rsidR="00324BE9">
        <w:rPr>
          <w:b w:val="0"/>
        </w:rPr>
        <w:t>Унечского</w:t>
      </w:r>
      <w:r w:rsidR="00D92EFB">
        <w:rPr>
          <w:b w:val="0"/>
        </w:rPr>
        <w:t xml:space="preserve"> муниципального </w:t>
      </w:r>
      <w:r w:rsidR="00324BE9">
        <w:rPr>
          <w:b w:val="0"/>
        </w:rPr>
        <w:t>района</w:t>
      </w:r>
      <w:r w:rsidR="00D92EFB">
        <w:rPr>
          <w:b w:val="0"/>
        </w:rPr>
        <w:t xml:space="preserve"> Брянской области</w:t>
      </w:r>
      <w:r w:rsidR="00C1731B">
        <w:rPr>
          <w:b w:val="0"/>
        </w:rPr>
        <w:t xml:space="preserve"> </w:t>
      </w:r>
      <w:r w:rsidR="00FD1033">
        <w:rPr>
          <w:b w:val="0"/>
        </w:rPr>
        <w:t>И</w:t>
      </w:r>
      <w:r w:rsidR="006664F4">
        <w:rPr>
          <w:b w:val="0"/>
        </w:rPr>
        <w:t>звещение о </w:t>
      </w:r>
      <w:r w:rsidRPr="00301CF3">
        <w:rPr>
          <w:b w:val="0"/>
        </w:rPr>
        <w:t>постановке на учет (измен</w:t>
      </w:r>
      <w:r w:rsidR="006238A4">
        <w:rPr>
          <w:b w:val="0"/>
        </w:rPr>
        <w:t>ении) денежного обязательства в </w:t>
      </w:r>
      <w:r w:rsidR="001012C6">
        <w:rPr>
          <w:b w:val="0"/>
          <w:lang w:eastAsia="ar-SA"/>
        </w:rPr>
        <w:t>Орган Федерального казначейства</w:t>
      </w:r>
      <w:r w:rsidRPr="00301CF3">
        <w:rPr>
          <w:b w:val="0"/>
        </w:rPr>
        <w:t xml:space="preserve">, реквизиты которого установлены </w:t>
      </w:r>
      <w:hyperlink r:id="rId36" w:history="1">
        <w:r w:rsidR="00005EC4">
          <w:rPr>
            <w:b w:val="0"/>
          </w:rPr>
          <w:t>п</w:t>
        </w:r>
        <w:r w:rsidRPr="00301CF3">
          <w:rPr>
            <w:b w:val="0"/>
          </w:rPr>
          <w:t xml:space="preserve">риложением </w:t>
        </w:r>
        <w:r w:rsidR="0052504C" w:rsidRPr="00301CF3">
          <w:rPr>
            <w:b w:val="0"/>
          </w:rPr>
          <w:t>№</w:t>
        </w:r>
        <w:r w:rsidR="00AB796D">
          <w:rPr>
            <w:b w:val="0"/>
          </w:rPr>
          <w:t>6</w:t>
        </w:r>
      </w:hyperlink>
      <w:r w:rsidR="00AB796D">
        <w:rPr>
          <w:b w:val="0"/>
        </w:rPr>
        <w:t xml:space="preserve"> к Порядку</w:t>
      </w:r>
      <w:r w:rsidRPr="00301CF3">
        <w:rPr>
          <w:b w:val="0"/>
        </w:rPr>
        <w:t xml:space="preserve"> (далее - Извещение о денежном обязательстве).</w:t>
      </w:r>
    </w:p>
    <w:p w:rsidR="007350ED" w:rsidRPr="00301CF3" w:rsidRDefault="007350ED" w:rsidP="007350ED">
      <w:pPr>
        <w:ind w:firstLine="709"/>
        <w:rPr>
          <w:b w:val="0"/>
        </w:rPr>
      </w:pPr>
      <w:r w:rsidRPr="00301CF3">
        <w:rPr>
          <w:b w:val="0"/>
        </w:rPr>
        <w:t xml:space="preserve">Извещение о денежном обязательстве направляется получателю средств </w:t>
      </w:r>
      <w:r w:rsidR="0052504C" w:rsidRPr="00301CF3">
        <w:rPr>
          <w:b w:val="0"/>
        </w:rPr>
        <w:t>бюджета</w:t>
      </w:r>
      <w:r w:rsidR="00C1731B">
        <w:rPr>
          <w:b w:val="0"/>
        </w:rPr>
        <w:t xml:space="preserve"> Березинского сельского поселения</w:t>
      </w:r>
      <w:r w:rsidR="0052504C" w:rsidRPr="00301CF3">
        <w:rPr>
          <w:b w:val="0"/>
        </w:rPr>
        <w:t xml:space="preserve"> </w:t>
      </w:r>
      <w:r w:rsidR="00324BE9">
        <w:rPr>
          <w:b w:val="0"/>
        </w:rPr>
        <w:t>Унечского</w:t>
      </w:r>
      <w:r w:rsidR="00E2706B">
        <w:rPr>
          <w:b w:val="0"/>
        </w:rPr>
        <w:t xml:space="preserve"> муниципального </w:t>
      </w:r>
      <w:r w:rsidR="00324BE9">
        <w:rPr>
          <w:b w:val="0"/>
        </w:rPr>
        <w:t>района</w:t>
      </w:r>
      <w:r w:rsidR="00E2706B">
        <w:rPr>
          <w:b w:val="0"/>
        </w:rPr>
        <w:t xml:space="preserve"> Брянской области</w:t>
      </w:r>
      <w:r w:rsidRPr="00301CF3">
        <w:rPr>
          <w:b w:val="0"/>
        </w:rPr>
        <w:t>:</w:t>
      </w:r>
    </w:p>
    <w:p w:rsidR="007350ED" w:rsidRPr="00301CF3" w:rsidRDefault="007350ED" w:rsidP="007350ED">
      <w:pPr>
        <w:ind w:firstLine="709"/>
        <w:rPr>
          <w:b w:val="0"/>
        </w:rPr>
      </w:pPr>
      <w:r w:rsidRPr="00301CF3">
        <w:rPr>
          <w:b w:val="0"/>
        </w:rPr>
        <w:t xml:space="preserve">в форме электронного документа, подписанного электронной подписью уполномоченного лица </w:t>
      </w:r>
      <w:r w:rsidR="001012C6">
        <w:rPr>
          <w:b w:val="0"/>
          <w:lang w:eastAsia="ar-SA"/>
        </w:rPr>
        <w:t>Органа Федерального казначейства</w:t>
      </w:r>
      <w:r w:rsidR="00E2706B">
        <w:rPr>
          <w:b w:val="0"/>
        </w:rPr>
        <w:t>,</w:t>
      </w:r>
      <w:r w:rsidRPr="00301CF3">
        <w:rPr>
          <w:b w:val="0"/>
        </w:rPr>
        <w:t xml:space="preserve"> - в отношении Сведений о денежном обязательстве, представленных в форме электронного документа;</w:t>
      </w:r>
    </w:p>
    <w:p w:rsidR="007350ED" w:rsidRPr="00301CF3" w:rsidRDefault="007350ED" w:rsidP="007350ED">
      <w:pPr>
        <w:ind w:firstLine="709"/>
        <w:rPr>
          <w:b w:val="0"/>
        </w:rPr>
      </w:pPr>
      <w:r w:rsidRPr="00301CF3">
        <w:rPr>
          <w:b w:val="0"/>
        </w:rPr>
        <w:t xml:space="preserve">на бумажном носителе, подписанного уполномоченным лицом </w:t>
      </w:r>
      <w:r w:rsidR="001012C6">
        <w:rPr>
          <w:b w:val="0"/>
          <w:lang w:eastAsia="ar-SA"/>
        </w:rPr>
        <w:t>Органа Федерального казначейства</w:t>
      </w:r>
      <w:r w:rsidRPr="00301CF3">
        <w:rPr>
          <w:b w:val="0"/>
        </w:rPr>
        <w:t>, - в отношении Сведений о денежном обязательстве, представленных на бумажном носителе.</w:t>
      </w:r>
    </w:p>
    <w:p w:rsidR="007350ED" w:rsidRPr="00301CF3" w:rsidRDefault="007350ED" w:rsidP="007350ED">
      <w:pPr>
        <w:ind w:firstLine="709"/>
        <w:rPr>
          <w:b w:val="0"/>
        </w:rPr>
      </w:pPr>
      <w:r w:rsidRPr="00301CF3">
        <w:rPr>
          <w:b w:val="0"/>
        </w:rPr>
        <w:t xml:space="preserve">Извещение о денежном обязательстве, сформированное на бумажном носителе, подписывается лицом, имеющим право действовать от имени </w:t>
      </w:r>
      <w:r w:rsidR="001012C6">
        <w:rPr>
          <w:b w:val="0"/>
          <w:lang w:eastAsia="ar-SA"/>
        </w:rPr>
        <w:t>Органа Федерального казначейства</w:t>
      </w:r>
      <w:r w:rsidRPr="00301CF3">
        <w:rPr>
          <w:b w:val="0"/>
        </w:rPr>
        <w:t>.</w:t>
      </w:r>
    </w:p>
    <w:p w:rsidR="007350ED" w:rsidRPr="00301CF3" w:rsidRDefault="007350ED" w:rsidP="007350ED">
      <w:pPr>
        <w:ind w:firstLine="709"/>
        <w:rPr>
          <w:b w:val="0"/>
        </w:rPr>
      </w:pPr>
      <w:r w:rsidRPr="00301CF3">
        <w:rPr>
          <w:b w:val="0"/>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7350ED" w:rsidRPr="00301CF3" w:rsidRDefault="007350ED" w:rsidP="007350ED">
      <w:pPr>
        <w:ind w:firstLine="709"/>
        <w:rPr>
          <w:b w:val="0"/>
        </w:rPr>
      </w:pPr>
      <w:r w:rsidRPr="00301CF3">
        <w:rPr>
          <w:b w:val="0"/>
        </w:rPr>
        <w:t>Учетный номер денежного обязательства имеет следующую структуру, состоящую из двадцати пяти разрядов:</w:t>
      </w:r>
    </w:p>
    <w:p w:rsidR="007350ED" w:rsidRPr="00301CF3" w:rsidRDefault="007350ED" w:rsidP="007350ED">
      <w:pPr>
        <w:ind w:firstLine="709"/>
        <w:rPr>
          <w:b w:val="0"/>
        </w:rPr>
      </w:pPr>
      <w:r w:rsidRPr="00301CF3">
        <w:rPr>
          <w:b w:val="0"/>
        </w:rPr>
        <w:t>с 1 по 19 разряд - учетный номер соответствующего бюджетного обязательства;</w:t>
      </w:r>
    </w:p>
    <w:p w:rsidR="007350ED" w:rsidRPr="00301CF3" w:rsidRDefault="007350ED" w:rsidP="007350ED">
      <w:pPr>
        <w:ind w:firstLine="709"/>
        <w:rPr>
          <w:b w:val="0"/>
        </w:rPr>
      </w:pPr>
      <w:r w:rsidRPr="00301CF3">
        <w:rPr>
          <w:b w:val="0"/>
        </w:rPr>
        <w:t>с 20 по 25 разряд - порядковый номер денежного обязательства.</w:t>
      </w:r>
    </w:p>
    <w:p w:rsidR="007350ED" w:rsidRPr="00301CF3" w:rsidRDefault="0052504C" w:rsidP="007350ED">
      <w:pPr>
        <w:ind w:firstLine="709"/>
        <w:rPr>
          <w:b w:val="0"/>
        </w:rPr>
      </w:pPr>
      <w:r w:rsidRPr="00301CF3">
        <w:rPr>
          <w:b w:val="0"/>
        </w:rPr>
        <w:t>4.5</w:t>
      </w:r>
      <w:r w:rsidR="007350ED" w:rsidRPr="00301CF3">
        <w:rPr>
          <w:b w:val="0"/>
        </w:rPr>
        <w:t>.</w:t>
      </w:r>
      <w:r w:rsidRPr="00301CF3">
        <w:rPr>
          <w:b w:val="0"/>
        </w:rPr>
        <w:t> </w:t>
      </w:r>
      <w:r w:rsidR="007350ED" w:rsidRPr="00301CF3">
        <w:rPr>
          <w:b w:val="0"/>
        </w:rPr>
        <w:t>В случае отрицательного</w:t>
      </w:r>
      <w:r w:rsidRPr="00301CF3">
        <w:rPr>
          <w:b w:val="0"/>
        </w:rPr>
        <w:t xml:space="preserve"> результата проверки Сведений о </w:t>
      </w:r>
      <w:r w:rsidR="007350ED" w:rsidRPr="00301CF3">
        <w:rPr>
          <w:b w:val="0"/>
        </w:rPr>
        <w:t xml:space="preserve">денежном обязательстве </w:t>
      </w:r>
      <w:r w:rsidR="001012C6">
        <w:rPr>
          <w:b w:val="0"/>
          <w:lang w:eastAsia="ar-SA"/>
        </w:rPr>
        <w:t>Органом Федерального казначейства</w:t>
      </w:r>
      <w:r w:rsidR="007350ED" w:rsidRPr="00301CF3">
        <w:rPr>
          <w:b w:val="0"/>
        </w:rPr>
        <w:t xml:space="preserve">в срок, установленный в </w:t>
      </w:r>
      <w:hyperlink w:anchor="Par4" w:history="1">
        <w:r w:rsidR="007350ED" w:rsidRPr="00301CF3">
          <w:rPr>
            <w:b w:val="0"/>
          </w:rPr>
          <w:t xml:space="preserve">абзаце втором пункта </w:t>
        </w:r>
        <w:r w:rsidRPr="00301CF3">
          <w:rPr>
            <w:b w:val="0"/>
          </w:rPr>
          <w:t>4.1</w:t>
        </w:r>
      </w:hyperlink>
      <w:r w:rsidR="007350ED" w:rsidRPr="00301CF3">
        <w:rPr>
          <w:b w:val="0"/>
        </w:rPr>
        <w:t xml:space="preserve"> Порядка:</w:t>
      </w:r>
    </w:p>
    <w:p w:rsidR="007350ED" w:rsidRPr="00301CF3" w:rsidRDefault="007350ED" w:rsidP="007350ED">
      <w:pPr>
        <w:ind w:firstLine="709"/>
        <w:rPr>
          <w:b w:val="0"/>
        </w:rPr>
      </w:pPr>
      <w:r w:rsidRPr="00301CF3">
        <w:rPr>
          <w:b w:val="0"/>
        </w:rPr>
        <w:t xml:space="preserve">в отношении Сведений о денежных обязательствах, сформированных </w:t>
      </w:r>
      <w:r w:rsidR="001012C6">
        <w:rPr>
          <w:b w:val="0"/>
          <w:lang w:eastAsia="ar-SA"/>
        </w:rPr>
        <w:t>Органом Федерального казначейства</w:t>
      </w:r>
      <w:r w:rsidRPr="00301CF3">
        <w:rPr>
          <w:b w:val="0"/>
        </w:rPr>
        <w:t xml:space="preserve">, направляет получателю средств </w:t>
      </w:r>
      <w:r w:rsidR="0052504C" w:rsidRPr="00301CF3">
        <w:rPr>
          <w:b w:val="0"/>
        </w:rPr>
        <w:t>бюджета</w:t>
      </w:r>
      <w:r w:rsidR="00C1731B">
        <w:rPr>
          <w:b w:val="0"/>
        </w:rPr>
        <w:t xml:space="preserve"> Березинского сельского поселения</w:t>
      </w:r>
      <w:r w:rsidR="0052504C" w:rsidRPr="00301CF3">
        <w:rPr>
          <w:b w:val="0"/>
        </w:rPr>
        <w:t xml:space="preserve"> </w:t>
      </w:r>
      <w:r w:rsidR="00324BE9">
        <w:rPr>
          <w:b w:val="0"/>
        </w:rPr>
        <w:t>Унечского</w:t>
      </w:r>
      <w:r w:rsidR="00533244">
        <w:rPr>
          <w:b w:val="0"/>
        </w:rPr>
        <w:t xml:space="preserve"> муниципального </w:t>
      </w:r>
      <w:r w:rsidR="00324BE9">
        <w:rPr>
          <w:b w:val="0"/>
        </w:rPr>
        <w:t>района</w:t>
      </w:r>
      <w:r w:rsidR="00533244">
        <w:rPr>
          <w:b w:val="0"/>
        </w:rPr>
        <w:t xml:space="preserve"> Брянской области</w:t>
      </w:r>
      <w:r w:rsidR="00C1731B">
        <w:rPr>
          <w:b w:val="0"/>
        </w:rPr>
        <w:t xml:space="preserve"> </w:t>
      </w:r>
      <w:r w:rsidR="006238A4">
        <w:rPr>
          <w:b w:val="0"/>
        </w:rPr>
        <w:t>уведомление в </w:t>
      </w:r>
      <w:r w:rsidRPr="00301CF3">
        <w:rPr>
          <w:b w:val="0"/>
        </w:rPr>
        <w:t>электронной форме, содержащее информацию, позволяющую идентифицировать Сведение о денежн</w:t>
      </w:r>
      <w:r w:rsidR="0052504C" w:rsidRPr="00301CF3">
        <w:rPr>
          <w:b w:val="0"/>
        </w:rPr>
        <w:t>ом обязательстве, не принятое к </w:t>
      </w:r>
      <w:r w:rsidRPr="00301CF3">
        <w:rPr>
          <w:b w:val="0"/>
        </w:rPr>
        <w:t>исполнению, а также содержащее дату и причину отказа;</w:t>
      </w:r>
    </w:p>
    <w:p w:rsidR="007350ED" w:rsidRPr="00301CF3" w:rsidRDefault="007350ED" w:rsidP="007350ED">
      <w:pPr>
        <w:ind w:firstLine="709"/>
        <w:rPr>
          <w:b w:val="0"/>
        </w:rPr>
      </w:pPr>
      <w:r w:rsidRPr="00301CF3">
        <w:rPr>
          <w:b w:val="0"/>
        </w:rPr>
        <w:t xml:space="preserve">в отношении Сведений о денежных обязательствах, сформированных получателем средств </w:t>
      </w:r>
      <w:r w:rsidR="0052504C" w:rsidRPr="00301CF3">
        <w:rPr>
          <w:b w:val="0"/>
        </w:rPr>
        <w:t>бюджета</w:t>
      </w:r>
      <w:r w:rsidR="00C1731B">
        <w:rPr>
          <w:b w:val="0"/>
        </w:rPr>
        <w:t xml:space="preserve"> Березинского сельского поселения</w:t>
      </w:r>
      <w:r w:rsidR="0052504C" w:rsidRPr="00301CF3">
        <w:rPr>
          <w:b w:val="0"/>
        </w:rPr>
        <w:t xml:space="preserve"> </w:t>
      </w:r>
      <w:r w:rsidR="00324BE9">
        <w:rPr>
          <w:b w:val="0"/>
        </w:rPr>
        <w:t>Унечского</w:t>
      </w:r>
      <w:r w:rsidR="00533244">
        <w:rPr>
          <w:b w:val="0"/>
        </w:rPr>
        <w:t xml:space="preserve"> муниципального </w:t>
      </w:r>
      <w:r w:rsidR="00324BE9">
        <w:rPr>
          <w:b w:val="0"/>
        </w:rPr>
        <w:t>района</w:t>
      </w:r>
      <w:r w:rsidR="00533244">
        <w:rPr>
          <w:b w:val="0"/>
        </w:rPr>
        <w:t xml:space="preserve"> Брянской области</w:t>
      </w:r>
      <w:r w:rsidRPr="00301CF3">
        <w:rPr>
          <w:b w:val="0"/>
        </w:rPr>
        <w:t xml:space="preserve">, возвращает получателю средств </w:t>
      </w:r>
      <w:r w:rsidR="0052504C" w:rsidRPr="00301CF3">
        <w:rPr>
          <w:b w:val="0"/>
        </w:rPr>
        <w:t>бюджета</w:t>
      </w:r>
      <w:r w:rsidR="00C1731B">
        <w:rPr>
          <w:b w:val="0"/>
        </w:rPr>
        <w:t xml:space="preserve"> Березинского сельского поселения</w:t>
      </w:r>
      <w:r w:rsidR="0052504C" w:rsidRPr="00301CF3">
        <w:rPr>
          <w:b w:val="0"/>
        </w:rPr>
        <w:t xml:space="preserve"> </w:t>
      </w:r>
      <w:r w:rsidR="00324BE9">
        <w:rPr>
          <w:b w:val="0"/>
        </w:rPr>
        <w:t>Унечского</w:t>
      </w:r>
      <w:r w:rsidR="00D92EFB">
        <w:rPr>
          <w:b w:val="0"/>
        </w:rPr>
        <w:t xml:space="preserve"> муниципального </w:t>
      </w:r>
      <w:r w:rsidR="00324BE9">
        <w:rPr>
          <w:b w:val="0"/>
        </w:rPr>
        <w:t>района</w:t>
      </w:r>
      <w:r w:rsidR="00D92EFB">
        <w:rPr>
          <w:b w:val="0"/>
        </w:rPr>
        <w:t xml:space="preserve"> Брянской области</w:t>
      </w:r>
      <w:r w:rsidR="00C1731B">
        <w:rPr>
          <w:b w:val="0"/>
        </w:rPr>
        <w:t xml:space="preserve"> </w:t>
      </w:r>
      <w:r w:rsidRPr="00301CF3">
        <w:rPr>
          <w:b w:val="0"/>
        </w:rPr>
        <w:t xml:space="preserve">копию представленных </w:t>
      </w:r>
      <w:r w:rsidR="006238A4">
        <w:rPr>
          <w:b w:val="0"/>
        </w:rPr>
        <w:t>на бумажном носителе Сведений о </w:t>
      </w:r>
      <w:r w:rsidRPr="00301CF3">
        <w:rPr>
          <w:b w:val="0"/>
        </w:rPr>
        <w:t xml:space="preserve">денежном обязательстве с проставлением даты отказа, должности сотрудника </w:t>
      </w:r>
      <w:r w:rsidR="001012C6">
        <w:rPr>
          <w:b w:val="0"/>
          <w:lang w:eastAsia="ar-SA"/>
        </w:rPr>
        <w:t>Органа Федерального казначейства</w:t>
      </w:r>
      <w:r w:rsidRPr="00301CF3">
        <w:rPr>
          <w:b w:val="0"/>
        </w:rPr>
        <w:t xml:space="preserve">, его подписи, расшифровки </w:t>
      </w:r>
      <w:r w:rsidR="006238A4">
        <w:rPr>
          <w:b w:val="0"/>
        </w:rPr>
        <w:t>подписи с указанием инициалов и </w:t>
      </w:r>
      <w:r w:rsidRPr="00301CF3">
        <w:rPr>
          <w:b w:val="0"/>
        </w:rPr>
        <w:t>фамилии, причины отказа;</w:t>
      </w:r>
    </w:p>
    <w:p w:rsidR="007350ED" w:rsidRPr="00301CF3" w:rsidRDefault="007350ED" w:rsidP="007350ED">
      <w:pPr>
        <w:ind w:firstLine="709"/>
        <w:rPr>
          <w:b w:val="0"/>
        </w:rPr>
      </w:pPr>
      <w:r w:rsidRPr="00301CF3">
        <w:rPr>
          <w:b w:val="0"/>
        </w:rPr>
        <w:t xml:space="preserve">направляет получателю средств </w:t>
      </w:r>
      <w:r w:rsidR="0052504C" w:rsidRPr="00301CF3">
        <w:rPr>
          <w:b w:val="0"/>
        </w:rPr>
        <w:t>бюджета</w:t>
      </w:r>
      <w:r w:rsidR="00C1731B">
        <w:rPr>
          <w:b w:val="0"/>
        </w:rPr>
        <w:t xml:space="preserve"> Березинского сельского поселения</w:t>
      </w:r>
      <w:r w:rsidR="0052504C" w:rsidRPr="00301CF3">
        <w:rPr>
          <w:b w:val="0"/>
        </w:rPr>
        <w:t xml:space="preserve"> </w:t>
      </w:r>
      <w:r w:rsidR="00324BE9">
        <w:rPr>
          <w:b w:val="0"/>
        </w:rPr>
        <w:t>Унечского</w:t>
      </w:r>
      <w:r w:rsidR="00533244">
        <w:rPr>
          <w:b w:val="0"/>
        </w:rPr>
        <w:t xml:space="preserve"> муниципального </w:t>
      </w:r>
      <w:r w:rsidR="00324BE9">
        <w:rPr>
          <w:b w:val="0"/>
        </w:rPr>
        <w:t>района</w:t>
      </w:r>
      <w:r w:rsidR="00533244">
        <w:rPr>
          <w:b w:val="0"/>
        </w:rPr>
        <w:t xml:space="preserve"> Брянской области</w:t>
      </w:r>
      <w:r w:rsidR="00C1731B">
        <w:rPr>
          <w:b w:val="0"/>
        </w:rPr>
        <w:t xml:space="preserve"> </w:t>
      </w:r>
      <w:r w:rsidR="006238A4">
        <w:rPr>
          <w:b w:val="0"/>
        </w:rPr>
        <w:t>уведомление в </w:t>
      </w:r>
      <w:r w:rsidRPr="00301CF3">
        <w:rPr>
          <w:b w:val="0"/>
        </w:rPr>
        <w:t>электронном виде, если Сведения о денежном обязательстве представлялись в форме электронного документа.</w:t>
      </w:r>
    </w:p>
    <w:p w:rsidR="007350ED" w:rsidRPr="00301CF3" w:rsidRDefault="0052504C" w:rsidP="007350ED">
      <w:pPr>
        <w:ind w:firstLine="709"/>
        <w:rPr>
          <w:b w:val="0"/>
        </w:rPr>
      </w:pPr>
      <w:r w:rsidRPr="00301CF3">
        <w:rPr>
          <w:b w:val="0"/>
        </w:rPr>
        <w:t>4.6</w:t>
      </w:r>
      <w:r w:rsidR="007350ED" w:rsidRPr="00301CF3">
        <w:rPr>
          <w:b w:val="0"/>
        </w:rPr>
        <w:t>.</w:t>
      </w:r>
      <w:r w:rsidRPr="00301CF3">
        <w:rPr>
          <w:b w:val="0"/>
        </w:rPr>
        <w:t> </w:t>
      </w:r>
      <w:r w:rsidR="007350ED" w:rsidRPr="00301CF3">
        <w:rPr>
          <w:b w:val="0"/>
        </w:rPr>
        <w:t>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подтверждены, принятого на учет в отчетном финансовом году в соответствии с бюджетным обязательством, указанным в</w:t>
      </w:r>
      <w:r w:rsidRPr="00301CF3">
        <w:rPr>
          <w:b w:val="0"/>
        </w:rPr>
        <w:t> </w:t>
      </w:r>
      <w:hyperlink r:id="rId37" w:history="1">
        <w:r w:rsidR="007350ED" w:rsidRPr="00301CF3">
          <w:rPr>
            <w:b w:val="0"/>
          </w:rPr>
          <w:t xml:space="preserve">пункте </w:t>
        </w:r>
        <w:r w:rsidRPr="00301CF3">
          <w:rPr>
            <w:b w:val="0"/>
          </w:rPr>
          <w:t>2.</w:t>
        </w:r>
      </w:hyperlink>
      <w:r w:rsidR="005F49F6">
        <w:rPr>
          <w:b w:val="0"/>
        </w:rPr>
        <w:t>9</w:t>
      </w:r>
      <w:r w:rsidR="007350ED" w:rsidRPr="00301CF3">
        <w:rPr>
          <w:b w:val="0"/>
        </w:rPr>
        <w:t xml:space="preserve"> Порядка, подлежит учету в текущем финансов</w:t>
      </w:r>
      <w:r w:rsidR="006664F4">
        <w:rPr>
          <w:b w:val="0"/>
        </w:rPr>
        <w:t>ом году на основании Сведений о </w:t>
      </w:r>
      <w:r w:rsidR="007350ED" w:rsidRPr="00301CF3">
        <w:rPr>
          <w:b w:val="0"/>
        </w:rPr>
        <w:t xml:space="preserve">денежном обязательстве, сформированных </w:t>
      </w:r>
      <w:r w:rsidR="001012C6">
        <w:rPr>
          <w:b w:val="0"/>
          <w:lang w:eastAsia="ar-SA"/>
        </w:rPr>
        <w:t>Органом Федерального казначейства</w:t>
      </w:r>
      <w:r w:rsidR="007350ED" w:rsidRPr="00301CF3">
        <w:rPr>
          <w:b w:val="0"/>
        </w:rPr>
        <w:t>.</w:t>
      </w:r>
    </w:p>
    <w:p w:rsidR="007350ED" w:rsidRDefault="0052504C" w:rsidP="007350ED">
      <w:pPr>
        <w:ind w:firstLine="709"/>
        <w:rPr>
          <w:b w:val="0"/>
        </w:rPr>
      </w:pPr>
      <w:r w:rsidRPr="001E725B">
        <w:rPr>
          <w:b w:val="0"/>
        </w:rPr>
        <w:t>4.7. </w:t>
      </w:r>
      <w:r w:rsidR="007350ED" w:rsidRPr="001E725B">
        <w:rPr>
          <w:b w:val="0"/>
        </w:rPr>
        <w:t xml:space="preserve">В случае если коды бюджетной классификации Российской Федерации, по которым </w:t>
      </w:r>
      <w:r w:rsidR="001012C6">
        <w:rPr>
          <w:b w:val="0"/>
          <w:lang w:eastAsia="ar-SA"/>
        </w:rPr>
        <w:t>Органом Федерального казначейства</w:t>
      </w:r>
      <w:r w:rsidR="007350ED" w:rsidRPr="001E725B">
        <w:rPr>
          <w:b w:val="0"/>
        </w:rPr>
        <w:t xml:space="preserve"> учтены денежные обязательства отчетного финансового года, в текущем финансовом году являются несуществующими (недействующими), получатель средств </w:t>
      </w:r>
      <w:r w:rsidRPr="001E725B">
        <w:rPr>
          <w:b w:val="0"/>
        </w:rPr>
        <w:t>бюджета</w:t>
      </w:r>
      <w:r w:rsidR="00C1731B">
        <w:rPr>
          <w:b w:val="0"/>
        </w:rPr>
        <w:t xml:space="preserve"> Березинского сельского поселения</w:t>
      </w:r>
      <w:r w:rsidRPr="001E725B">
        <w:rPr>
          <w:b w:val="0"/>
        </w:rPr>
        <w:t xml:space="preserve"> </w:t>
      </w:r>
      <w:r w:rsidR="00324BE9">
        <w:rPr>
          <w:b w:val="0"/>
        </w:rPr>
        <w:t>Унечского</w:t>
      </w:r>
      <w:r w:rsidR="00533244">
        <w:rPr>
          <w:b w:val="0"/>
        </w:rPr>
        <w:t xml:space="preserve"> муниципального </w:t>
      </w:r>
      <w:r w:rsidR="00324BE9">
        <w:rPr>
          <w:b w:val="0"/>
        </w:rPr>
        <w:t>района</w:t>
      </w:r>
      <w:r w:rsidR="00533244">
        <w:rPr>
          <w:b w:val="0"/>
        </w:rPr>
        <w:t xml:space="preserve"> Брянской области</w:t>
      </w:r>
      <w:r w:rsidR="00C1731B">
        <w:rPr>
          <w:b w:val="0"/>
        </w:rPr>
        <w:t xml:space="preserve"> </w:t>
      </w:r>
      <w:r w:rsidR="007350ED" w:rsidRPr="001E725B">
        <w:rPr>
          <w:b w:val="0"/>
        </w:rPr>
        <w:t xml:space="preserve">уточняет указанные коды бюджетной классификации Российской Федерации в порядке и в срок, предусмотренные </w:t>
      </w:r>
      <w:hyperlink r:id="rId38" w:history="1">
        <w:r w:rsidR="007350ED" w:rsidRPr="001E725B">
          <w:rPr>
            <w:b w:val="0"/>
          </w:rPr>
          <w:t xml:space="preserve">пунктом </w:t>
        </w:r>
        <w:r w:rsidRPr="001E725B">
          <w:rPr>
            <w:b w:val="0"/>
          </w:rPr>
          <w:t>2.</w:t>
        </w:r>
        <w:r w:rsidR="001E725B" w:rsidRPr="001E725B">
          <w:rPr>
            <w:b w:val="0"/>
          </w:rPr>
          <w:t>9</w:t>
        </w:r>
      </w:hyperlink>
      <w:r w:rsidR="007350ED" w:rsidRPr="001E725B">
        <w:rPr>
          <w:b w:val="0"/>
        </w:rPr>
        <w:t xml:space="preserve"> Порядка.</w:t>
      </w:r>
    </w:p>
    <w:p w:rsidR="007663ED" w:rsidRDefault="007663ED" w:rsidP="00FF2867">
      <w:pPr>
        <w:ind w:firstLine="720"/>
        <w:jc w:val="center"/>
        <w:rPr>
          <w:b w:val="0"/>
        </w:rPr>
      </w:pPr>
    </w:p>
    <w:p w:rsidR="007663ED" w:rsidRDefault="007663ED" w:rsidP="00FF2867">
      <w:pPr>
        <w:ind w:firstLine="720"/>
        <w:jc w:val="center"/>
        <w:rPr>
          <w:b w:val="0"/>
        </w:rPr>
      </w:pPr>
    </w:p>
    <w:p w:rsidR="00D72CBC" w:rsidRPr="000F6962" w:rsidRDefault="00FF2867" w:rsidP="00FF2867">
      <w:pPr>
        <w:ind w:firstLine="720"/>
        <w:jc w:val="center"/>
        <w:rPr>
          <w:b w:val="0"/>
        </w:rPr>
      </w:pPr>
      <w:r w:rsidRPr="000F6962">
        <w:rPr>
          <w:b w:val="0"/>
        </w:rPr>
        <w:t xml:space="preserve">5. Представление информации о бюджетных и денежных обязательствах, учтенных в </w:t>
      </w:r>
      <w:r w:rsidR="001012C6">
        <w:rPr>
          <w:b w:val="0"/>
          <w:lang w:eastAsia="ar-SA"/>
        </w:rPr>
        <w:t>Органе Федерального казначейства</w:t>
      </w:r>
    </w:p>
    <w:p w:rsidR="00D72CBC" w:rsidRPr="00301CF3" w:rsidRDefault="00D72CBC" w:rsidP="00FF2867">
      <w:pPr>
        <w:ind w:firstLine="720"/>
        <w:jc w:val="center"/>
        <w:rPr>
          <w:b w:val="0"/>
        </w:rPr>
      </w:pPr>
    </w:p>
    <w:p w:rsidR="00A14340" w:rsidRPr="00301CF3" w:rsidRDefault="00A14340" w:rsidP="00A14340">
      <w:pPr>
        <w:ind w:firstLine="709"/>
        <w:rPr>
          <w:b w:val="0"/>
        </w:rPr>
      </w:pPr>
      <w:r w:rsidRPr="00301CF3">
        <w:rPr>
          <w:b w:val="0"/>
        </w:rPr>
        <w:t xml:space="preserve">5.1. Информация о бюджетных и денежных обязательствах предоставляется </w:t>
      </w:r>
      <w:r w:rsidR="001012C6">
        <w:rPr>
          <w:b w:val="0"/>
          <w:lang w:eastAsia="ar-SA"/>
        </w:rPr>
        <w:t>Органу Федерального казначейства</w:t>
      </w:r>
      <w:r w:rsidRPr="00301CF3">
        <w:rPr>
          <w:b w:val="0"/>
        </w:rPr>
        <w:t xml:space="preserve"> в виде документов, определенных </w:t>
      </w:r>
      <w:hyperlink w:anchor="Par10" w:history="1">
        <w:r w:rsidRPr="00301CF3">
          <w:rPr>
            <w:b w:val="0"/>
          </w:rPr>
          <w:t>пунктом 5.</w:t>
        </w:r>
      </w:hyperlink>
      <w:r w:rsidR="00147D83">
        <w:rPr>
          <w:b w:val="0"/>
        </w:rPr>
        <w:t>3</w:t>
      </w:r>
      <w:r w:rsidRPr="00301CF3">
        <w:rPr>
          <w:b w:val="0"/>
        </w:rPr>
        <w:t xml:space="preserve"> Порядка, по запросам </w:t>
      </w:r>
      <w:r w:rsidR="00C1731B">
        <w:rPr>
          <w:b w:val="0"/>
        </w:rPr>
        <w:t xml:space="preserve">Березинской сельской </w:t>
      </w:r>
      <w:r w:rsidR="007663ED">
        <w:rPr>
          <w:b w:val="0"/>
        </w:rPr>
        <w:t xml:space="preserve"> администрации</w:t>
      </w:r>
      <w:r w:rsidR="00E803DB" w:rsidRPr="00E803DB">
        <w:rPr>
          <w:b w:val="0"/>
        </w:rPr>
        <w:t xml:space="preserve">, иных органов местного самоуправления </w:t>
      </w:r>
      <w:r w:rsidR="00C1731B">
        <w:rPr>
          <w:b w:val="0"/>
        </w:rPr>
        <w:t>Березинского сельского поселения Унечского муниципального</w:t>
      </w:r>
      <w:r w:rsidR="007663ED">
        <w:rPr>
          <w:b w:val="0"/>
        </w:rPr>
        <w:t xml:space="preserve"> </w:t>
      </w:r>
      <w:r w:rsidR="00324BE9">
        <w:rPr>
          <w:b w:val="0"/>
        </w:rPr>
        <w:t>района</w:t>
      </w:r>
      <w:r w:rsidR="007663ED">
        <w:rPr>
          <w:b w:val="0"/>
        </w:rPr>
        <w:t xml:space="preserve"> Брянской области</w:t>
      </w:r>
      <w:r w:rsidR="00474970">
        <w:rPr>
          <w:b w:val="0"/>
        </w:rPr>
        <w:t>, главного</w:t>
      </w:r>
      <w:r w:rsidR="00E803DB" w:rsidRPr="00E803DB">
        <w:rPr>
          <w:b w:val="0"/>
        </w:rPr>
        <w:t xml:space="preserve"> распоряд</w:t>
      </w:r>
      <w:r w:rsidR="00474970">
        <w:rPr>
          <w:b w:val="0"/>
        </w:rPr>
        <w:t>ителя</w:t>
      </w:r>
      <w:r w:rsidR="00E803DB" w:rsidRPr="00E803DB">
        <w:rPr>
          <w:b w:val="0"/>
        </w:rPr>
        <w:t xml:space="preserve"> средств бюджета</w:t>
      </w:r>
      <w:r w:rsidR="00C1731B">
        <w:rPr>
          <w:b w:val="0"/>
        </w:rPr>
        <w:t xml:space="preserve"> Березинского сельского поселения</w:t>
      </w:r>
      <w:r w:rsidR="00E803DB" w:rsidRPr="00E803DB">
        <w:rPr>
          <w:b w:val="0"/>
        </w:rPr>
        <w:t xml:space="preserve"> </w:t>
      </w:r>
      <w:r w:rsidR="00324BE9">
        <w:rPr>
          <w:b w:val="0"/>
        </w:rPr>
        <w:t>Унечского</w:t>
      </w:r>
      <w:r w:rsidR="007663ED">
        <w:rPr>
          <w:b w:val="0"/>
        </w:rPr>
        <w:t xml:space="preserve"> муниципального </w:t>
      </w:r>
      <w:r w:rsidR="00324BE9">
        <w:rPr>
          <w:b w:val="0"/>
        </w:rPr>
        <w:t>района</w:t>
      </w:r>
      <w:r w:rsidR="007663ED">
        <w:rPr>
          <w:b w:val="0"/>
        </w:rPr>
        <w:t xml:space="preserve"> Брянской области</w:t>
      </w:r>
      <w:r w:rsidR="00474970">
        <w:rPr>
          <w:b w:val="0"/>
        </w:rPr>
        <w:t>, получателей</w:t>
      </w:r>
      <w:r w:rsidR="00E803DB" w:rsidRPr="00E803DB">
        <w:rPr>
          <w:b w:val="0"/>
        </w:rPr>
        <w:t xml:space="preserve"> средств бюджета</w:t>
      </w:r>
      <w:r w:rsidR="00C1731B">
        <w:rPr>
          <w:b w:val="0"/>
        </w:rPr>
        <w:t xml:space="preserve"> Березинского сельского поселения</w:t>
      </w:r>
      <w:r w:rsidR="00E803DB" w:rsidRPr="00E803DB">
        <w:rPr>
          <w:b w:val="0"/>
        </w:rPr>
        <w:t xml:space="preserve"> </w:t>
      </w:r>
      <w:r w:rsidR="00324BE9">
        <w:rPr>
          <w:b w:val="0"/>
        </w:rPr>
        <w:t>Унечского</w:t>
      </w:r>
      <w:r w:rsidR="007663ED">
        <w:rPr>
          <w:b w:val="0"/>
        </w:rPr>
        <w:t xml:space="preserve"> муниципального </w:t>
      </w:r>
      <w:r w:rsidR="00324BE9">
        <w:rPr>
          <w:b w:val="0"/>
        </w:rPr>
        <w:t>района</w:t>
      </w:r>
      <w:r w:rsidR="007663ED">
        <w:rPr>
          <w:b w:val="0"/>
        </w:rPr>
        <w:t xml:space="preserve"> Брянской области</w:t>
      </w:r>
      <w:r w:rsidR="00E803DB">
        <w:rPr>
          <w:b w:val="0"/>
        </w:rPr>
        <w:t>,</w:t>
      </w:r>
      <w:r w:rsidRPr="00301CF3">
        <w:rPr>
          <w:b w:val="0"/>
        </w:rPr>
        <w:t xml:space="preserve"> с учетом положений </w:t>
      </w:r>
      <w:hyperlink w:anchor="Par3" w:history="1">
        <w:r w:rsidR="00147D83">
          <w:rPr>
            <w:b w:val="0"/>
          </w:rPr>
          <w:t>пункта</w:t>
        </w:r>
        <w:r w:rsidRPr="00301CF3">
          <w:rPr>
            <w:b w:val="0"/>
          </w:rPr>
          <w:t xml:space="preserve"> 5.2</w:t>
        </w:r>
      </w:hyperlink>
      <w:r w:rsidRPr="00301CF3">
        <w:rPr>
          <w:b w:val="0"/>
        </w:rPr>
        <w:t xml:space="preserve"> Порядка.</w:t>
      </w:r>
    </w:p>
    <w:p w:rsidR="00E948F2" w:rsidRPr="00301CF3" w:rsidRDefault="00A14340" w:rsidP="00E948F2">
      <w:pPr>
        <w:ind w:firstLine="709"/>
        <w:rPr>
          <w:b w:val="0"/>
        </w:rPr>
      </w:pPr>
      <w:bookmarkStart w:id="7" w:name="Par3"/>
      <w:bookmarkEnd w:id="7"/>
      <w:r w:rsidRPr="00301CF3">
        <w:rPr>
          <w:b w:val="0"/>
        </w:rPr>
        <w:t>5.2. </w:t>
      </w:r>
      <w:r w:rsidR="00E948F2" w:rsidRPr="00301CF3">
        <w:rPr>
          <w:b w:val="0"/>
        </w:rPr>
        <w:t xml:space="preserve">Информация </w:t>
      </w:r>
      <w:r w:rsidR="000D6842" w:rsidRPr="000D6842">
        <w:rPr>
          <w:b w:val="0"/>
        </w:rPr>
        <w:t xml:space="preserve">о бюджетных и денежных </w:t>
      </w:r>
      <w:r w:rsidR="00E948F2" w:rsidRPr="00301CF3">
        <w:rPr>
          <w:b w:val="0"/>
        </w:rPr>
        <w:t>обязательствах представляется:</w:t>
      </w:r>
    </w:p>
    <w:p w:rsidR="00E948F2" w:rsidRPr="00301CF3" w:rsidRDefault="00C1731B" w:rsidP="00E948F2">
      <w:pPr>
        <w:ind w:firstLine="709"/>
        <w:rPr>
          <w:b w:val="0"/>
        </w:rPr>
      </w:pPr>
      <w:r>
        <w:rPr>
          <w:b w:val="0"/>
        </w:rPr>
        <w:t>Березинской сельской</w:t>
      </w:r>
      <w:r w:rsidR="007663ED">
        <w:rPr>
          <w:b w:val="0"/>
        </w:rPr>
        <w:t xml:space="preserve"> администрации</w:t>
      </w:r>
      <w:r w:rsidR="00E948F2" w:rsidRPr="00301CF3">
        <w:rPr>
          <w:b w:val="0"/>
        </w:rPr>
        <w:t xml:space="preserve">- </w:t>
      </w:r>
      <w:r w:rsidR="00D00D4A" w:rsidRPr="00D00D4A">
        <w:rPr>
          <w:b w:val="0"/>
        </w:rPr>
        <w:t>по всем бюджетным и денежным обязательствам</w:t>
      </w:r>
      <w:r w:rsidR="00E948F2" w:rsidRPr="00301CF3">
        <w:rPr>
          <w:b w:val="0"/>
        </w:rPr>
        <w:t>;</w:t>
      </w:r>
    </w:p>
    <w:p w:rsidR="00E948F2" w:rsidRPr="00301CF3" w:rsidRDefault="00474970" w:rsidP="00E948F2">
      <w:pPr>
        <w:ind w:firstLine="709"/>
        <w:rPr>
          <w:b w:val="0"/>
        </w:rPr>
      </w:pPr>
      <w:r>
        <w:rPr>
          <w:b w:val="0"/>
        </w:rPr>
        <w:t>главному распорядителю</w:t>
      </w:r>
      <w:r w:rsidR="00E948F2" w:rsidRPr="00301CF3">
        <w:rPr>
          <w:b w:val="0"/>
        </w:rPr>
        <w:t xml:space="preserve"> средств бюджета</w:t>
      </w:r>
      <w:r w:rsidR="00C1731B">
        <w:rPr>
          <w:b w:val="0"/>
        </w:rPr>
        <w:t xml:space="preserve"> Березинского сельского поселения</w:t>
      </w:r>
      <w:r w:rsidR="00E948F2" w:rsidRPr="00301CF3">
        <w:rPr>
          <w:b w:val="0"/>
        </w:rPr>
        <w:t xml:space="preserve"> </w:t>
      </w:r>
      <w:r w:rsidR="00324BE9">
        <w:rPr>
          <w:b w:val="0"/>
        </w:rPr>
        <w:t>Унечского</w:t>
      </w:r>
      <w:r w:rsidR="007663ED">
        <w:rPr>
          <w:b w:val="0"/>
        </w:rPr>
        <w:t xml:space="preserve"> муниципального </w:t>
      </w:r>
      <w:r w:rsidR="00324BE9">
        <w:rPr>
          <w:b w:val="0"/>
        </w:rPr>
        <w:t>района</w:t>
      </w:r>
      <w:r w:rsidR="007663ED">
        <w:rPr>
          <w:b w:val="0"/>
        </w:rPr>
        <w:t xml:space="preserve"> Брянской области</w:t>
      </w:r>
      <w:r w:rsidR="00E948F2" w:rsidRPr="00301CF3">
        <w:rPr>
          <w:b w:val="0"/>
        </w:rPr>
        <w:t xml:space="preserve"> - </w:t>
      </w:r>
      <w:r w:rsidR="006664F4">
        <w:rPr>
          <w:b w:val="0"/>
        </w:rPr>
        <w:t>в части бюджетных и </w:t>
      </w:r>
      <w:r w:rsidR="00D00D4A" w:rsidRPr="00D00D4A">
        <w:rPr>
          <w:b w:val="0"/>
        </w:rPr>
        <w:t>денежных обязательств подведомственных им получателей средств</w:t>
      </w:r>
      <w:r w:rsidR="00E948F2" w:rsidRPr="00301CF3">
        <w:rPr>
          <w:b w:val="0"/>
        </w:rPr>
        <w:t xml:space="preserve"> бюджета</w:t>
      </w:r>
      <w:r w:rsidR="00C1731B">
        <w:rPr>
          <w:b w:val="0"/>
        </w:rPr>
        <w:t xml:space="preserve"> Березинского сельского поселения</w:t>
      </w:r>
      <w:r w:rsidR="00E948F2" w:rsidRPr="00301CF3">
        <w:rPr>
          <w:b w:val="0"/>
        </w:rPr>
        <w:t xml:space="preserve"> </w:t>
      </w:r>
      <w:r w:rsidR="00362CE8">
        <w:rPr>
          <w:b w:val="0"/>
        </w:rPr>
        <w:t>Унечского</w:t>
      </w:r>
      <w:r w:rsidR="007663ED">
        <w:rPr>
          <w:b w:val="0"/>
        </w:rPr>
        <w:t xml:space="preserve"> муниципального </w:t>
      </w:r>
      <w:r w:rsidR="00362CE8">
        <w:rPr>
          <w:b w:val="0"/>
        </w:rPr>
        <w:t>района</w:t>
      </w:r>
      <w:r w:rsidR="007663ED">
        <w:rPr>
          <w:b w:val="0"/>
        </w:rPr>
        <w:t xml:space="preserve"> Брянской области</w:t>
      </w:r>
      <w:r w:rsidR="00E948F2" w:rsidRPr="00301CF3">
        <w:rPr>
          <w:b w:val="0"/>
        </w:rPr>
        <w:t>;</w:t>
      </w:r>
    </w:p>
    <w:p w:rsidR="00E948F2" w:rsidRPr="00301CF3" w:rsidRDefault="00E948F2" w:rsidP="00E948F2">
      <w:pPr>
        <w:ind w:firstLine="709"/>
        <w:rPr>
          <w:b w:val="0"/>
        </w:rPr>
      </w:pPr>
      <w:r w:rsidRPr="00301CF3">
        <w:rPr>
          <w:b w:val="0"/>
        </w:rPr>
        <w:t xml:space="preserve">получателям средств </w:t>
      </w:r>
      <w:r w:rsidR="00C1731B">
        <w:rPr>
          <w:b w:val="0"/>
        </w:rPr>
        <w:t>бюджета Березинского сельского поселения</w:t>
      </w:r>
      <w:r w:rsidRPr="00301CF3">
        <w:rPr>
          <w:b w:val="0"/>
        </w:rPr>
        <w:t xml:space="preserve"> </w:t>
      </w:r>
      <w:r w:rsidR="00362CE8">
        <w:rPr>
          <w:b w:val="0"/>
        </w:rPr>
        <w:t>Унечского</w:t>
      </w:r>
      <w:r w:rsidR="007663ED">
        <w:rPr>
          <w:b w:val="0"/>
        </w:rPr>
        <w:t xml:space="preserve"> муниципального </w:t>
      </w:r>
      <w:r w:rsidR="00362CE8">
        <w:rPr>
          <w:b w:val="0"/>
        </w:rPr>
        <w:t>района</w:t>
      </w:r>
      <w:r w:rsidR="007663ED">
        <w:rPr>
          <w:b w:val="0"/>
        </w:rPr>
        <w:t xml:space="preserve"> Брянской области</w:t>
      </w:r>
      <w:r w:rsidRPr="00301CF3">
        <w:rPr>
          <w:b w:val="0"/>
        </w:rPr>
        <w:t xml:space="preserve"> - в части бюджетных </w:t>
      </w:r>
      <w:r w:rsidR="00D00D4A">
        <w:rPr>
          <w:b w:val="0"/>
        </w:rPr>
        <w:t xml:space="preserve">и денежных </w:t>
      </w:r>
      <w:r w:rsidRPr="00301CF3">
        <w:rPr>
          <w:b w:val="0"/>
        </w:rPr>
        <w:t>обязательств соответствующего получателя средств бюджета</w:t>
      </w:r>
      <w:r w:rsidR="00C1731B">
        <w:rPr>
          <w:b w:val="0"/>
        </w:rPr>
        <w:t xml:space="preserve"> Березинского сельского поселения</w:t>
      </w:r>
      <w:r w:rsidRPr="00301CF3">
        <w:rPr>
          <w:b w:val="0"/>
        </w:rPr>
        <w:t xml:space="preserve"> </w:t>
      </w:r>
      <w:r w:rsidR="00362CE8">
        <w:rPr>
          <w:b w:val="0"/>
        </w:rPr>
        <w:t>Унечского</w:t>
      </w:r>
      <w:r w:rsidR="007663ED">
        <w:rPr>
          <w:b w:val="0"/>
        </w:rPr>
        <w:t xml:space="preserve"> муниципального </w:t>
      </w:r>
      <w:r w:rsidR="00362CE8">
        <w:rPr>
          <w:b w:val="0"/>
        </w:rPr>
        <w:t>района</w:t>
      </w:r>
      <w:r w:rsidR="007663ED">
        <w:rPr>
          <w:b w:val="0"/>
        </w:rPr>
        <w:t xml:space="preserve"> Брянской области</w:t>
      </w:r>
      <w:r w:rsidRPr="00301CF3">
        <w:rPr>
          <w:b w:val="0"/>
        </w:rPr>
        <w:t>;</w:t>
      </w:r>
    </w:p>
    <w:p w:rsidR="00E948F2" w:rsidRPr="00301CF3" w:rsidRDefault="00E948F2" w:rsidP="00E948F2">
      <w:pPr>
        <w:ind w:firstLine="709"/>
        <w:rPr>
          <w:b w:val="0"/>
        </w:rPr>
      </w:pPr>
      <w:r w:rsidRPr="00301CF3">
        <w:rPr>
          <w:b w:val="0"/>
        </w:rPr>
        <w:t>иным органам местного самоуправления</w:t>
      </w:r>
      <w:r w:rsidR="00FC1EDB">
        <w:rPr>
          <w:b w:val="0"/>
        </w:rPr>
        <w:t xml:space="preserve"> Березинского сельского поселения</w:t>
      </w:r>
      <w:r w:rsidRPr="00301CF3">
        <w:rPr>
          <w:b w:val="0"/>
        </w:rPr>
        <w:t xml:space="preserve"> </w:t>
      </w:r>
      <w:r w:rsidR="00362CE8">
        <w:rPr>
          <w:b w:val="0"/>
        </w:rPr>
        <w:t>Унечского</w:t>
      </w:r>
      <w:r w:rsidR="007663ED">
        <w:rPr>
          <w:b w:val="0"/>
        </w:rPr>
        <w:t xml:space="preserve"> муниципального </w:t>
      </w:r>
      <w:r w:rsidR="00362CE8">
        <w:rPr>
          <w:b w:val="0"/>
        </w:rPr>
        <w:t>района</w:t>
      </w:r>
      <w:r w:rsidR="007663ED">
        <w:rPr>
          <w:b w:val="0"/>
        </w:rPr>
        <w:t xml:space="preserve"> Брянской области</w:t>
      </w:r>
      <w:r w:rsidRPr="00301CF3">
        <w:rPr>
          <w:b w:val="0"/>
        </w:rPr>
        <w:t xml:space="preserve"> - в рамках их полномочий, установленных законодательством Российской Федерации.</w:t>
      </w:r>
    </w:p>
    <w:p w:rsidR="00A14340" w:rsidRPr="00301CF3" w:rsidRDefault="00AB4FD3" w:rsidP="00A14340">
      <w:pPr>
        <w:ind w:firstLine="709"/>
        <w:rPr>
          <w:b w:val="0"/>
        </w:rPr>
      </w:pPr>
      <w:bookmarkStart w:id="8" w:name="Par10"/>
      <w:bookmarkEnd w:id="8"/>
      <w:r>
        <w:rPr>
          <w:b w:val="0"/>
        </w:rPr>
        <w:t>5.3</w:t>
      </w:r>
      <w:r w:rsidR="00866765" w:rsidRPr="00301CF3">
        <w:rPr>
          <w:b w:val="0"/>
        </w:rPr>
        <w:t>. </w:t>
      </w:r>
      <w:r w:rsidR="00A14340" w:rsidRPr="00301CF3">
        <w:rPr>
          <w:b w:val="0"/>
        </w:rPr>
        <w:t>Информация о бюджетных и денежных обязательствах предоставляется в соответствии со следующими положениями:</w:t>
      </w:r>
    </w:p>
    <w:p w:rsidR="00841836" w:rsidRPr="00301CF3" w:rsidRDefault="00841836" w:rsidP="0076079F">
      <w:pPr>
        <w:ind w:firstLine="709"/>
        <w:rPr>
          <w:b w:val="0"/>
        </w:rPr>
      </w:pPr>
      <w:r w:rsidRPr="00301CF3">
        <w:rPr>
          <w:b w:val="0"/>
        </w:rPr>
        <w:t>1</w:t>
      </w:r>
      <w:r w:rsidR="005A5EB3">
        <w:rPr>
          <w:b w:val="0"/>
        </w:rPr>
        <w:t>) </w:t>
      </w:r>
      <w:r w:rsidR="00D00D4A">
        <w:rPr>
          <w:b w:val="0"/>
        </w:rPr>
        <w:t xml:space="preserve">по </w:t>
      </w:r>
      <w:r w:rsidR="008B4A83">
        <w:rPr>
          <w:b w:val="0"/>
        </w:rPr>
        <w:t xml:space="preserve">запросу </w:t>
      </w:r>
      <w:r w:rsidR="00FC1EDB">
        <w:rPr>
          <w:b w:val="0"/>
        </w:rPr>
        <w:t>Березинской сельской</w:t>
      </w:r>
      <w:r w:rsidR="007663ED">
        <w:rPr>
          <w:b w:val="0"/>
        </w:rPr>
        <w:t xml:space="preserve"> администрации</w:t>
      </w:r>
      <w:r w:rsidR="008B4A83">
        <w:rPr>
          <w:b w:val="0"/>
        </w:rPr>
        <w:t>,</w:t>
      </w:r>
      <w:r w:rsidRPr="00301CF3">
        <w:rPr>
          <w:b w:val="0"/>
        </w:rPr>
        <w:t xml:space="preserve"> либо иного органа местного самоуправления, уполномоченного в соответстви</w:t>
      </w:r>
      <w:r w:rsidR="006238A4">
        <w:rPr>
          <w:b w:val="0"/>
        </w:rPr>
        <w:t>и с </w:t>
      </w:r>
      <w:r w:rsidRPr="00301CF3">
        <w:rPr>
          <w:b w:val="0"/>
        </w:rPr>
        <w:t xml:space="preserve">законодательством Российской Федерации на получение такой информации, </w:t>
      </w:r>
      <w:r w:rsidR="001012C6">
        <w:rPr>
          <w:b w:val="0"/>
          <w:lang w:eastAsia="ar-SA"/>
        </w:rPr>
        <w:t>Орган Федерального казначейства</w:t>
      </w:r>
      <w:r w:rsidRPr="00301CF3">
        <w:rPr>
          <w:b w:val="0"/>
        </w:rPr>
        <w:t>представляет с указ</w:t>
      </w:r>
      <w:r w:rsidR="0033575B">
        <w:rPr>
          <w:b w:val="0"/>
        </w:rPr>
        <w:t>анными в запросе детализацией и </w:t>
      </w:r>
      <w:r w:rsidRPr="00301CF3">
        <w:rPr>
          <w:b w:val="0"/>
        </w:rPr>
        <w:t>группировкой показателей:</w:t>
      </w:r>
    </w:p>
    <w:p w:rsidR="00841836" w:rsidRPr="00301CF3" w:rsidRDefault="00D12684" w:rsidP="0076079F">
      <w:pPr>
        <w:ind w:firstLine="709"/>
        <w:rPr>
          <w:b w:val="0"/>
        </w:rPr>
      </w:pPr>
      <w:hyperlink r:id="rId39" w:history="1">
        <w:r w:rsidR="00841836" w:rsidRPr="00301CF3">
          <w:rPr>
            <w:b w:val="0"/>
          </w:rPr>
          <w:t>информацию</w:t>
        </w:r>
      </w:hyperlink>
      <w:r w:rsidR="00841836" w:rsidRPr="00301CF3">
        <w:rPr>
          <w:b w:val="0"/>
        </w:rPr>
        <w:t xml:space="preserve"> о принятых на учет бюджетных</w:t>
      </w:r>
      <w:r w:rsidR="0076079F" w:rsidRPr="00301CF3">
        <w:rPr>
          <w:b w:val="0"/>
        </w:rPr>
        <w:t xml:space="preserve"> и денежныхобязательств</w:t>
      </w:r>
      <w:r w:rsidR="00651C1F">
        <w:rPr>
          <w:b w:val="0"/>
        </w:rPr>
        <w:t xml:space="preserve">ах, </w:t>
      </w:r>
      <w:r w:rsidR="00D00D4A" w:rsidRPr="00D00D4A">
        <w:rPr>
          <w:b w:val="0"/>
        </w:rPr>
        <w:t xml:space="preserve">реквизиты которой установлены </w:t>
      </w:r>
      <w:r w:rsidR="00841836" w:rsidRPr="00301CF3">
        <w:rPr>
          <w:b w:val="0"/>
        </w:rPr>
        <w:t>приложени</w:t>
      </w:r>
      <w:r w:rsidR="00D00D4A">
        <w:rPr>
          <w:b w:val="0"/>
        </w:rPr>
        <w:t>ем</w:t>
      </w:r>
      <w:r w:rsidR="00841836" w:rsidRPr="00301CF3">
        <w:rPr>
          <w:b w:val="0"/>
        </w:rPr>
        <w:t xml:space="preserve"> №</w:t>
      </w:r>
      <w:r w:rsidR="00BD46E5">
        <w:rPr>
          <w:b w:val="0"/>
        </w:rPr>
        <w:t>7</w:t>
      </w:r>
      <w:r w:rsidR="00D00D4A" w:rsidRPr="00D00D4A">
        <w:rPr>
          <w:b w:val="0"/>
        </w:rPr>
        <w:t>П</w:t>
      </w:r>
      <w:r w:rsidR="00BD46E5">
        <w:rPr>
          <w:b w:val="0"/>
        </w:rPr>
        <w:t>орядка</w:t>
      </w:r>
      <w:r w:rsidR="006238A4">
        <w:rPr>
          <w:b w:val="0"/>
        </w:rPr>
        <w:t>(далее - Информация о </w:t>
      </w:r>
      <w:r w:rsidR="00651C1F">
        <w:rPr>
          <w:b w:val="0"/>
        </w:rPr>
        <w:t xml:space="preserve">принятых на учет </w:t>
      </w:r>
      <w:r w:rsidR="00841836" w:rsidRPr="00301CF3">
        <w:rPr>
          <w:b w:val="0"/>
        </w:rPr>
        <w:t>обя</w:t>
      </w:r>
      <w:r w:rsidR="006238A4">
        <w:rPr>
          <w:b w:val="0"/>
        </w:rPr>
        <w:t>зательствах), сформированную по </w:t>
      </w:r>
      <w:r w:rsidR="00841836" w:rsidRPr="00301CF3">
        <w:rPr>
          <w:b w:val="0"/>
        </w:rPr>
        <w:t>состоянию на</w:t>
      </w:r>
      <w:r w:rsidR="00D00D4A">
        <w:rPr>
          <w:b w:val="0"/>
        </w:rPr>
        <w:t xml:space="preserve"> соответствующую дату</w:t>
      </w:r>
      <w:r w:rsidR="00841836" w:rsidRPr="00301CF3">
        <w:rPr>
          <w:b w:val="0"/>
        </w:rPr>
        <w:t>;</w:t>
      </w:r>
    </w:p>
    <w:p w:rsidR="00841836" w:rsidRPr="00301CF3" w:rsidRDefault="00D12684" w:rsidP="0076079F">
      <w:pPr>
        <w:ind w:firstLine="709"/>
        <w:rPr>
          <w:b w:val="0"/>
        </w:rPr>
      </w:pPr>
      <w:hyperlink r:id="rId40" w:history="1">
        <w:r w:rsidR="00841836" w:rsidRPr="00301CF3">
          <w:rPr>
            <w:b w:val="0"/>
          </w:rPr>
          <w:t>информацию</w:t>
        </w:r>
      </w:hyperlink>
      <w:r w:rsidR="00841836" w:rsidRPr="00301CF3">
        <w:rPr>
          <w:b w:val="0"/>
        </w:rPr>
        <w:t xml:space="preserve"> об исполнении бюджетных </w:t>
      </w:r>
      <w:r w:rsidR="0076079F" w:rsidRPr="00301CF3">
        <w:rPr>
          <w:b w:val="0"/>
        </w:rPr>
        <w:t>и денежных обязательств</w:t>
      </w:r>
      <w:r w:rsidR="001518DE">
        <w:rPr>
          <w:b w:val="0"/>
        </w:rPr>
        <w:t>,</w:t>
      </w:r>
      <w:r w:rsidR="00D00D4A" w:rsidRPr="00D00D4A">
        <w:rPr>
          <w:b w:val="0"/>
        </w:rPr>
        <w:t xml:space="preserve">реквизиты которой установлены приложением </w:t>
      </w:r>
      <w:r w:rsidR="00841836" w:rsidRPr="00301CF3">
        <w:rPr>
          <w:b w:val="0"/>
        </w:rPr>
        <w:t>№</w:t>
      </w:r>
      <w:r w:rsidR="00BD46E5">
        <w:rPr>
          <w:b w:val="0"/>
        </w:rPr>
        <w:t>8</w:t>
      </w:r>
      <w:r w:rsidR="00841836" w:rsidRPr="00301CF3">
        <w:rPr>
          <w:b w:val="0"/>
        </w:rPr>
        <w:t xml:space="preserve"> П</w:t>
      </w:r>
      <w:r w:rsidR="00BD46E5">
        <w:rPr>
          <w:b w:val="0"/>
        </w:rPr>
        <w:t>орядка</w:t>
      </w:r>
      <w:r w:rsidR="00841836" w:rsidRPr="00301CF3">
        <w:rPr>
          <w:b w:val="0"/>
        </w:rPr>
        <w:t xml:space="preserve"> (далее - Информация об исполнении обязательств), сформированную на дату, указанную в запросе;</w:t>
      </w:r>
    </w:p>
    <w:p w:rsidR="00841836" w:rsidRPr="00301CF3" w:rsidRDefault="00841836" w:rsidP="005D78D5">
      <w:pPr>
        <w:ind w:firstLine="709"/>
        <w:rPr>
          <w:b w:val="0"/>
        </w:rPr>
      </w:pPr>
      <w:r w:rsidRPr="00301CF3">
        <w:rPr>
          <w:b w:val="0"/>
        </w:rPr>
        <w:t>2)</w:t>
      </w:r>
      <w:r w:rsidR="005A5EB3">
        <w:rPr>
          <w:b w:val="0"/>
        </w:rPr>
        <w:t> </w:t>
      </w:r>
      <w:r w:rsidRPr="00301CF3">
        <w:rPr>
          <w:b w:val="0"/>
        </w:rPr>
        <w:t>по запросу главного распорядителя средств бюджета</w:t>
      </w:r>
      <w:r w:rsidR="00FC1EDB">
        <w:rPr>
          <w:b w:val="0"/>
        </w:rPr>
        <w:t xml:space="preserve"> Березинского сельского поселения</w:t>
      </w:r>
      <w:r w:rsidRPr="00301CF3">
        <w:rPr>
          <w:b w:val="0"/>
        </w:rPr>
        <w:t xml:space="preserve"> </w:t>
      </w:r>
      <w:r w:rsidR="00362CE8">
        <w:rPr>
          <w:b w:val="0"/>
        </w:rPr>
        <w:t>Унечского</w:t>
      </w:r>
      <w:r w:rsidR="006C5F9D">
        <w:rPr>
          <w:b w:val="0"/>
        </w:rPr>
        <w:t xml:space="preserve"> муниципального </w:t>
      </w:r>
      <w:r w:rsidR="00362CE8">
        <w:rPr>
          <w:b w:val="0"/>
        </w:rPr>
        <w:t>района</w:t>
      </w:r>
      <w:r w:rsidR="006C5F9D">
        <w:rPr>
          <w:b w:val="0"/>
        </w:rPr>
        <w:t xml:space="preserve"> Брянской области</w:t>
      </w:r>
      <w:r w:rsidR="00FC1EDB">
        <w:rPr>
          <w:b w:val="0"/>
        </w:rPr>
        <w:t xml:space="preserve"> </w:t>
      </w:r>
      <w:r w:rsidR="001012C6">
        <w:rPr>
          <w:b w:val="0"/>
          <w:lang w:eastAsia="ar-SA"/>
        </w:rPr>
        <w:t>Орган Федерального казначейства</w:t>
      </w:r>
      <w:r w:rsidRPr="00301CF3">
        <w:rPr>
          <w:b w:val="0"/>
        </w:rPr>
        <w:t xml:space="preserve"> представляет с указанными в зап</w:t>
      </w:r>
      <w:r w:rsidR="006238A4">
        <w:rPr>
          <w:b w:val="0"/>
        </w:rPr>
        <w:t>росе детализацией и </w:t>
      </w:r>
      <w:r w:rsidRPr="00301CF3">
        <w:rPr>
          <w:b w:val="0"/>
        </w:rPr>
        <w:t>группировкой показателей</w:t>
      </w:r>
      <w:r w:rsidR="00FC1EDB">
        <w:rPr>
          <w:b w:val="0"/>
        </w:rPr>
        <w:t xml:space="preserve"> </w:t>
      </w:r>
      <w:r w:rsidRPr="00301CF3">
        <w:rPr>
          <w:b w:val="0"/>
        </w:rPr>
        <w:t>Информацию о принятых на учет обязательствах по находящимся в ведении главного распорядителя средств бюджета</w:t>
      </w:r>
      <w:r w:rsidR="00FC1EDB">
        <w:rPr>
          <w:b w:val="0"/>
        </w:rPr>
        <w:t xml:space="preserve"> Березинского сельского поселения</w:t>
      </w:r>
      <w:r w:rsidRPr="00301CF3">
        <w:rPr>
          <w:b w:val="0"/>
        </w:rPr>
        <w:t xml:space="preserve"> </w:t>
      </w:r>
      <w:r w:rsidR="00362CE8">
        <w:rPr>
          <w:b w:val="0"/>
        </w:rPr>
        <w:t>Унечского</w:t>
      </w:r>
      <w:r w:rsidR="006C5F9D">
        <w:rPr>
          <w:b w:val="0"/>
        </w:rPr>
        <w:t xml:space="preserve"> муниципального </w:t>
      </w:r>
      <w:r w:rsidR="00362CE8">
        <w:rPr>
          <w:b w:val="0"/>
        </w:rPr>
        <w:t>района</w:t>
      </w:r>
      <w:r w:rsidR="006C5F9D">
        <w:rPr>
          <w:b w:val="0"/>
        </w:rPr>
        <w:t xml:space="preserve"> Брянской области</w:t>
      </w:r>
      <w:r w:rsidRPr="00301CF3">
        <w:rPr>
          <w:b w:val="0"/>
        </w:rPr>
        <w:t xml:space="preserve"> получателям средств бю</w:t>
      </w:r>
      <w:r w:rsidR="006238A4">
        <w:rPr>
          <w:b w:val="0"/>
        </w:rPr>
        <w:t xml:space="preserve">джета, </w:t>
      </w:r>
      <w:r w:rsidR="001518DE">
        <w:rPr>
          <w:b w:val="0"/>
        </w:rPr>
        <w:t xml:space="preserve">сформированную </w:t>
      </w:r>
      <w:r w:rsidR="001518DE" w:rsidRPr="001518DE">
        <w:rPr>
          <w:b w:val="0"/>
        </w:rPr>
        <w:t>нарастающим итогом с начала текущего финансового года по со</w:t>
      </w:r>
      <w:r w:rsidR="001518DE">
        <w:rPr>
          <w:b w:val="0"/>
        </w:rPr>
        <w:t>стоянию на соответствующую дату</w:t>
      </w:r>
      <w:r w:rsidRPr="00301CF3">
        <w:rPr>
          <w:b w:val="0"/>
        </w:rPr>
        <w:t>;</w:t>
      </w:r>
    </w:p>
    <w:p w:rsidR="00841836" w:rsidRPr="00301CF3" w:rsidRDefault="005D78D5" w:rsidP="005D78D5">
      <w:pPr>
        <w:ind w:firstLine="709"/>
        <w:rPr>
          <w:b w:val="0"/>
        </w:rPr>
      </w:pPr>
      <w:r>
        <w:rPr>
          <w:b w:val="0"/>
        </w:rPr>
        <w:t>3) </w:t>
      </w:r>
      <w:r w:rsidR="00841836" w:rsidRPr="00301CF3">
        <w:rPr>
          <w:b w:val="0"/>
        </w:rPr>
        <w:t>по запросу получателя средств бюджета</w:t>
      </w:r>
      <w:r w:rsidR="00FC1EDB">
        <w:rPr>
          <w:b w:val="0"/>
        </w:rPr>
        <w:t xml:space="preserve"> Березинского сельского поселения</w:t>
      </w:r>
      <w:r w:rsidR="00841836" w:rsidRPr="00301CF3">
        <w:rPr>
          <w:b w:val="0"/>
        </w:rPr>
        <w:t xml:space="preserve"> </w:t>
      </w:r>
      <w:r w:rsidR="00362CE8">
        <w:rPr>
          <w:b w:val="0"/>
        </w:rPr>
        <w:t>Унечского</w:t>
      </w:r>
      <w:r w:rsidR="006C5F9D">
        <w:rPr>
          <w:b w:val="0"/>
        </w:rPr>
        <w:t xml:space="preserve"> муниципального </w:t>
      </w:r>
      <w:r w:rsidR="00362CE8">
        <w:rPr>
          <w:b w:val="0"/>
        </w:rPr>
        <w:t>района</w:t>
      </w:r>
      <w:r w:rsidR="006C5F9D">
        <w:rPr>
          <w:b w:val="0"/>
        </w:rPr>
        <w:t xml:space="preserve"> Брянской области</w:t>
      </w:r>
      <w:r w:rsidR="00FC1EDB">
        <w:rPr>
          <w:b w:val="0"/>
        </w:rPr>
        <w:t xml:space="preserve"> </w:t>
      </w:r>
      <w:r w:rsidR="001012C6">
        <w:rPr>
          <w:b w:val="0"/>
          <w:lang w:eastAsia="ar-SA"/>
        </w:rPr>
        <w:t>Орган Федерального казначейства</w:t>
      </w:r>
      <w:r w:rsidR="00FC1EDB">
        <w:rPr>
          <w:b w:val="0"/>
          <w:lang w:eastAsia="ar-SA"/>
        </w:rPr>
        <w:t xml:space="preserve"> </w:t>
      </w:r>
      <w:r w:rsidR="00841836" w:rsidRPr="00301CF3">
        <w:rPr>
          <w:b w:val="0"/>
        </w:rPr>
        <w:t xml:space="preserve">предоставляет </w:t>
      </w:r>
      <w:hyperlink r:id="rId41" w:history="1">
        <w:r w:rsidR="00841836" w:rsidRPr="00301CF3">
          <w:rPr>
            <w:b w:val="0"/>
          </w:rPr>
          <w:t>Справку</w:t>
        </w:r>
      </w:hyperlink>
      <w:r w:rsidR="00841836" w:rsidRPr="00301CF3">
        <w:rPr>
          <w:b w:val="0"/>
        </w:rPr>
        <w:t xml:space="preserve"> об исполнении принятых на учет бюджетных </w:t>
      </w:r>
      <w:r w:rsidR="0033575B">
        <w:rPr>
          <w:b w:val="0"/>
        </w:rPr>
        <w:t>и </w:t>
      </w:r>
      <w:r w:rsidR="001518DE">
        <w:rPr>
          <w:b w:val="0"/>
        </w:rPr>
        <w:t xml:space="preserve">денежных </w:t>
      </w:r>
      <w:r w:rsidR="00841836" w:rsidRPr="00301CF3">
        <w:rPr>
          <w:b w:val="0"/>
        </w:rPr>
        <w:t>обязательств (далее - Справка об исполн</w:t>
      </w:r>
      <w:r w:rsidR="006238A4">
        <w:rPr>
          <w:b w:val="0"/>
        </w:rPr>
        <w:t xml:space="preserve">ении бюджетных обязательств) </w:t>
      </w:r>
      <w:r w:rsidR="001518DE" w:rsidRPr="001518DE">
        <w:rPr>
          <w:b w:val="0"/>
        </w:rPr>
        <w:t xml:space="preserve">реквизиты которой установлены приложением </w:t>
      </w:r>
      <w:r w:rsidR="0076079F" w:rsidRPr="00301CF3">
        <w:rPr>
          <w:b w:val="0"/>
        </w:rPr>
        <w:t>№</w:t>
      </w:r>
      <w:r w:rsidR="00BD46E5">
        <w:rPr>
          <w:b w:val="0"/>
        </w:rPr>
        <w:t>9</w:t>
      </w:r>
      <w:r w:rsidR="0076079F" w:rsidRPr="00301CF3">
        <w:rPr>
          <w:b w:val="0"/>
        </w:rPr>
        <w:t>П</w:t>
      </w:r>
      <w:r w:rsidR="00BD46E5">
        <w:rPr>
          <w:b w:val="0"/>
        </w:rPr>
        <w:t>орядка</w:t>
      </w:r>
      <w:r w:rsidR="00841836" w:rsidRPr="00301CF3">
        <w:rPr>
          <w:b w:val="0"/>
        </w:rPr>
        <w:t>.</w:t>
      </w:r>
    </w:p>
    <w:p w:rsidR="00841836" w:rsidRPr="00301CF3" w:rsidRDefault="00D12684" w:rsidP="005D78D5">
      <w:pPr>
        <w:ind w:firstLine="709"/>
        <w:rPr>
          <w:b w:val="0"/>
        </w:rPr>
      </w:pPr>
      <w:hyperlink r:id="rId42" w:history="1">
        <w:r w:rsidR="00841836" w:rsidRPr="00301CF3">
          <w:rPr>
            <w:b w:val="0"/>
          </w:rPr>
          <w:t>Справка</w:t>
        </w:r>
      </w:hyperlink>
      <w:r w:rsidR="00841836" w:rsidRPr="00301CF3">
        <w:rPr>
          <w:b w:val="0"/>
        </w:rPr>
        <w:t xml:space="preserve"> об исполнении </w:t>
      </w:r>
      <w:r w:rsidR="006238A4">
        <w:rPr>
          <w:b w:val="0"/>
        </w:rPr>
        <w:t xml:space="preserve">обязательств </w:t>
      </w:r>
      <w:r w:rsidR="001518DE" w:rsidRPr="001518DE">
        <w:rPr>
          <w:b w:val="0"/>
        </w:rPr>
        <w:t xml:space="preserve">формируется по состоянию на 1-е число каждого месяца и по состоянию на дату, указанную в запросе </w:t>
      </w:r>
      <w:r w:rsidR="00841836" w:rsidRPr="00301CF3">
        <w:rPr>
          <w:b w:val="0"/>
        </w:rPr>
        <w:t>получателя средств бюджета</w:t>
      </w:r>
      <w:r w:rsidR="00FC1EDB">
        <w:rPr>
          <w:b w:val="0"/>
        </w:rPr>
        <w:t xml:space="preserve"> Березинского сельского поселения</w:t>
      </w:r>
      <w:r w:rsidR="00841836" w:rsidRPr="00301CF3">
        <w:rPr>
          <w:b w:val="0"/>
        </w:rPr>
        <w:t xml:space="preserve"> </w:t>
      </w:r>
      <w:r w:rsidR="00362CE8">
        <w:rPr>
          <w:b w:val="0"/>
        </w:rPr>
        <w:t>Унечского</w:t>
      </w:r>
      <w:r w:rsidR="006C5F9D">
        <w:rPr>
          <w:b w:val="0"/>
        </w:rPr>
        <w:t xml:space="preserve"> муниципального </w:t>
      </w:r>
      <w:r w:rsidR="00362CE8">
        <w:rPr>
          <w:b w:val="0"/>
        </w:rPr>
        <w:t>района</w:t>
      </w:r>
      <w:r w:rsidR="006C5F9D">
        <w:rPr>
          <w:b w:val="0"/>
        </w:rPr>
        <w:t xml:space="preserve"> Брянской области</w:t>
      </w:r>
      <w:r w:rsidR="00841836" w:rsidRPr="00301CF3">
        <w:rPr>
          <w:b w:val="0"/>
        </w:rPr>
        <w:t>, нарастающим итогом с 1 января текущего финансовог</w:t>
      </w:r>
      <w:r w:rsidR="006238A4">
        <w:rPr>
          <w:b w:val="0"/>
        </w:rPr>
        <w:t>о года и содержит информацию об </w:t>
      </w:r>
      <w:r w:rsidR="00841836" w:rsidRPr="00301CF3">
        <w:rPr>
          <w:b w:val="0"/>
        </w:rPr>
        <w:t xml:space="preserve">исполнении обязательств, </w:t>
      </w:r>
      <w:r w:rsidR="006238A4">
        <w:rPr>
          <w:b w:val="0"/>
        </w:rPr>
        <w:t xml:space="preserve">поставленных на учет в </w:t>
      </w:r>
      <w:r w:rsidR="001012C6">
        <w:rPr>
          <w:b w:val="0"/>
          <w:lang w:eastAsia="ar-SA"/>
        </w:rPr>
        <w:t>Орган Федерального казначейства</w:t>
      </w:r>
      <w:r w:rsidR="006238A4">
        <w:rPr>
          <w:b w:val="0"/>
        </w:rPr>
        <w:t xml:space="preserve"> на </w:t>
      </w:r>
      <w:r w:rsidR="00841836" w:rsidRPr="00301CF3">
        <w:rPr>
          <w:b w:val="0"/>
        </w:rPr>
        <w:t>основании Сведений об обязательстве;</w:t>
      </w:r>
    </w:p>
    <w:p w:rsidR="00841836" w:rsidRPr="00301CF3" w:rsidRDefault="005A5EB3" w:rsidP="005D78D5">
      <w:pPr>
        <w:ind w:firstLine="709"/>
        <w:rPr>
          <w:b w:val="0"/>
        </w:rPr>
      </w:pPr>
      <w:r>
        <w:rPr>
          <w:b w:val="0"/>
        </w:rPr>
        <w:t>4) </w:t>
      </w:r>
      <w:r w:rsidR="00841836" w:rsidRPr="00301CF3">
        <w:rPr>
          <w:b w:val="0"/>
        </w:rPr>
        <w:t>по запросу получателя средств бюджета</w:t>
      </w:r>
      <w:r w:rsidR="00FC1EDB">
        <w:rPr>
          <w:b w:val="0"/>
        </w:rPr>
        <w:t xml:space="preserve"> Березинского сельского поселения</w:t>
      </w:r>
      <w:r w:rsidR="00841836" w:rsidRPr="00301CF3">
        <w:rPr>
          <w:b w:val="0"/>
        </w:rPr>
        <w:t xml:space="preserve"> </w:t>
      </w:r>
      <w:r w:rsidR="00362CE8">
        <w:rPr>
          <w:b w:val="0"/>
        </w:rPr>
        <w:t>Унечского</w:t>
      </w:r>
      <w:r w:rsidR="006C5F9D">
        <w:rPr>
          <w:b w:val="0"/>
        </w:rPr>
        <w:t xml:space="preserve"> муниципального </w:t>
      </w:r>
      <w:r w:rsidR="00362CE8">
        <w:rPr>
          <w:b w:val="0"/>
        </w:rPr>
        <w:t>района</w:t>
      </w:r>
      <w:r w:rsidR="006C5F9D">
        <w:rPr>
          <w:b w:val="0"/>
        </w:rPr>
        <w:t xml:space="preserve"> Брянской области</w:t>
      </w:r>
      <w:r w:rsidR="001012C6">
        <w:rPr>
          <w:b w:val="0"/>
          <w:lang w:eastAsia="ar-SA"/>
        </w:rPr>
        <w:t>Орган Федерального казначейства</w:t>
      </w:r>
      <w:r w:rsidR="00841836" w:rsidRPr="00301CF3">
        <w:rPr>
          <w:b w:val="0"/>
        </w:rPr>
        <w:t xml:space="preserve"> по месту обслуживания получателя средств бюджета</w:t>
      </w:r>
      <w:r w:rsidR="00FC1EDB">
        <w:rPr>
          <w:b w:val="0"/>
        </w:rPr>
        <w:t xml:space="preserve"> Березинского сельского поселения</w:t>
      </w:r>
      <w:r w:rsidR="00841836" w:rsidRPr="00301CF3">
        <w:rPr>
          <w:b w:val="0"/>
        </w:rPr>
        <w:t xml:space="preserve"> </w:t>
      </w:r>
      <w:r w:rsidR="00362CE8">
        <w:rPr>
          <w:b w:val="0"/>
        </w:rPr>
        <w:t>Унечского</w:t>
      </w:r>
      <w:r w:rsidR="006C5F9D">
        <w:rPr>
          <w:b w:val="0"/>
        </w:rPr>
        <w:t xml:space="preserve"> муниципального </w:t>
      </w:r>
      <w:r w:rsidR="00362CE8">
        <w:rPr>
          <w:b w:val="0"/>
        </w:rPr>
        <w:t>района</w:t>
      </w:r>
      <w:r w:rsidR="006C5F9D">
        <w:rPr>
          <w:b w:val="0"/>
        </w:rPr>
        <w:t xml:space="preserve"> Брянской области</w:t>
      </w:r>
      <w:r w:rsidR="00841836" w:rsidRPr="00301CF3">
        <w:rPr>
          <w:b w:val="0"/>
        </w:rPr>
        <w:t xml:space="preserve"> формирует </w:t>
      </w:r>
      <w:hyperlink r:id="rId43" w:history="1">
        <w:r w:rsidR="00841836" w:rsidRPr="00301CF3">
          <w:rPr>
            <w:b w:val="0"/>
          </w:rPr>
          <w:t>Справку</w:t>
        </w:r>
      </w:hyperlink>
      <w:r w:rsidR="006238A4">
        <w:rPr>
          <w:b w:val="0"/>
        </w:rPr>
        <w:t xml:space="preserve"> о </w:t>
      </w:r>
      <w:r w:rsidR="00841836" w:rsidRPr="00301CF3">
        <w:rPr>
          <w:b w:val="0"/>
        </w:rPr>
        <w:t>неисполненных в отчетном финансовом году бюджетных обязательствах по</w:t>
      </w:r>
      <w:r w:rsidR="006238A4">
        <w:rPr>
          <w:b w:val="0"/>
        </w:rPr>
        <w:t> </w:t>
      </w:r>
      <w:r w:rsidR="00841836" w:rsidRPr="00301CF3">
        <w:rPr>
          <w:b w:val="0"/>
        </w:rPr>
        <w:t>муниципальным контрактам на поставку товаров, выполнение работ, оказание услуг и соглашениям</w:t>
      </w:r>
      <w:r w:rsidR="006238A4">
        <w:rPr>
          <w:b w:val="0"/>
        </w:rPr>
        <w:t xml:space="preserve"> (нормативным правовым актам)</w:t>
      </w:r>
      <w:r w:rsidR="0033575B">
        <w:rPr>
          <w:b w:val="0"/>
        </w:rPr>
        <w:t xml:space="preserve"> о </w:t>
      </w:r>
      <w:r w:rsidR="001518DE" w:rsidRPr="001518DE">
        <w:rPr>
          <w:b w:val="0"/>
        </w:rPr>
        <w:t xml:space="preserve">предоставлении субсидий юридическим лицам, реквизиты которой установлены </w:t>
      </w:r>
      <w:r w:rsidR="001518DE">
        <w:rPr>
          <w:b w:val="0"/>
        </w:rPr>
        <w:t>приложением</w:t>
      </w:r>
      <w:r w:rsidR="0076079F" w:rsidRPr="00301CF3">
        <w:rPr>
          <w:b w:val="0"/>
        </w:rPr>
        <w:t>№</w:t>
      </w:r>
      <w:r w:rsidR="00BD46E5">
        <w:rPr>
          <w:b w:val="0"/>
        </w:rPr>
        <w:t>10</w:t>
      </w:r>
      <w:r w:rsidR="00841836" w:rsidRPr="00301CF3">
        <w:rPr>
          <w:b w:val="0"/>
        </w:rPr>
        <w:t>П</w:t>
      </w:r>
      <w:r w:rsidR="00BD46E5">
        <w:rPr>
          <w:b w:val="0"/>
        </w:rPr>
        <w:t>орядка</w:t>
      </w:r>
      <w:r w:rsidR="00841836" w:rsidRPr="00301CF3">
        <w:rPr>
          <w:b w:val="0"/>
        </w:rPr>
        <w:t xml:space="preserve"> (далее </w:t>
      </w:r>
      <w:r>
        <w:rPr>
          <w:b w:val="0"/>
        </w:rPr>
        <w:t>-</w:t>
      </w:r>
      <w:r w:rsidR="0033575B">
        <w:rPr>
          <w:b w:val="0"/>
        </w:rPr>
        <w:t xml:space="preserve"> Справка о </w:t>
      </w:r>
      <w:r w:rsidR="00841836" w:rsidRPr="00301CF3">
        <w:rPr>
          <w:b w:val="0"/>
        </w:rPr>
        <w:t>неисполненных бюджетных обязательствах).</w:t>
      </w:r>
    </w:p>
    <w:p w:rsidR="00841836" w:rsidRPr="00ED042C" w:rsidRDefault="00D12684" w:rsidP="005D78D5">
      <w:pPr>
        <w:ind w:firstLine="709"/>
        <w:rPr>
          <w:b w:val="0"/>
        </w:rPr>
      </w:pPr>
      <w:hyperlink r:id="rId44" w:history="1">
        <w:r w:rsidR="00841836" w:rsidRPr="00301CF3">
          <w:rPr>
            <w:b w:val="0"/>
          </w:rPr>
          <w:t>Справка</w:t>
        </w:r>
      </w:hyperlink>
      <w:r w:rsidR="00841836" w:rsidRPr="00301CF3">
        <w:rPr>
          <w:b w:val="0"/>
        </w:rPr>
        <w:t xml:space="preserve"> о неисполненных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муниципальных контрактов, договоров, соглашений (нормативных правовых актов) о предоставлении субсидий юридически</w:t>
      </w:r>
      <w:r w:rsidR="006238A4">
        <w:rPr>
          <w:b w:val="0"/>
        </w:rPr>
        <w:t>м лицам, поставленных на учет в </w:t>
      </w:r>
      <w:r w:rsidR="001012C6">
        <w:rPr>
          <w:b w:val="0"/>
          <w:lang w:eastAsia="ar-SA"/>
        </w:rPr>
        <w:t>Орган Федерального казначейства</w:t>
      </w:r>
      <w:r w:rsidR="00841836" w:rsidRPr="00301CF3">
        <w:rPr>
          <w:b w:val="0"/>
        </w:rPr>
        <w:t xml:space="preserve"> на основании Сведен</w:t>
      </w:r>
      <w:r w:rsidR="006238A4">
        <w:rPr>
          <w:b w:val="0"/>
        </w:rPr>
        <w:t>ий о бюджетных обязательствах и </w:t>
      </w:r>
      <w:r w:rsidR="0033575B">
        <w:rPr>
          <w:b w:val="0"/>
        </w:rPr>
        <w:t>подлежавших в соответствии с </w:t>
      </w:r>
      <w:r w:rsidR="00841836" w:rsidRPr="00301CF3">
        <w:rPr>
          <w:b w:val="0"/>
        </w:rPr>
        <w:t>условиями этих муниципальных контрактов, договоров, соглашений</w:t>
      </w:r>
      <w:r w:rsidR="006238A4">
        <w:rPr>
          <w:b w:val="0"/>
        </w:rPr>
        <w:t xml:space="preserve"> (нормативных правовых актов) о </w:t>
      </w:r>
      <w:r w:rsidR="00841836" w:rsidRPr="00301CF3">
        <w:rPr>
          <w:b w:val="0"/>
        </w:rPr>
        <w:t>предоставлении субсидий юридическим лицам,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муниципальных контрактов, договоров, соглашений (</w:t>
      </w:r>
      <w:r w:rsidR="00841836" w:rsidRPr="00ED042C">
        <w:rPr>
          <w:b w:val="0"/>
        </w:rPr>
        <w:t>нормативных правовых актов) о предоставлении субсидий юридическим лицам.</w:t>
      </w:r>
    </w:p>
    <w:p w:rsidR="00ED042C" w:rsidRPr="00ED042C" w:rsidRDefault="00841836" w:rsidP="005D78D5">
      <w:pPr>
        <w:ind w:firstLine="709"/>
        <w:rPr>
          <w:b w:val="0"/>
        </w:rPr>
      </w:pPr>
      <w:r w:rsidRPr="00ED042C">
        <w:rPr>
          <w:b w:val="0"/>
        </w:rPr>
        <w:t>По запросу главного распорядителя средств бюджета</w:t>
      </w:r>
      <w:r w:rsidR="00FC1EDB">
        <w:rPr>
          <w:b w:val="0"/>
        </w:rPr>
        <w:t xml:space="preserve"> Березинского сельского поселения</w:t>
      </w:r>
      <w:r w:rsidRPr="00ED042C">
        <w:rPr>
          <w:b w:val="0"/>
        </w:rPr>
        <w:t xml:space="preserve"> </w:t>
      </w:r>
      <w:r w:rsidR="00362CE8" w:rsidRPr="00ED042C">
        <w:rPr>
          <w:b w:val="0"/>
        </w:rPr>
        <w:t>Унечского</w:t>
      </w:r>
      <w:r w:rsidR="006C5F9D" w:rsidRPr="00ED042C">
        <w:rPr>
          <w:b w:val="0"/>
        </w:rPr>
        <w:t xml:space="preserve"> муниципального </w:t>
      </w:r>
      <w:r w:rsidR="00362CE8" w:rsidRPr="00ED042C">
        <w:rPr>
          <w:b w:val="0"/>
        </w:rPr>
        <w:t>района</w:t>
      </w:r>
      <w:r w:rsidR="009950F5" w:rsidRPr="00ED042C">
        <w:rPr>
          <w:b w:val="0"/>
        </w:rPr>
        <w:t xml:space="preserve"> Брянской области </w:t>
      </w:r>
      <w:r w:rsidR="001012C6" w:rsidRPr="00ED042C">
        <w:rPr>
          <w:b w:val="0"/>
          <w:lang w:eastAsia="ar-SA"/>
        </w:rPr>
        <w:t>Орган Федерального казначейства</w:t>
      </w:r>
      <w:r w:rsidRPr="00ED042C">
        <w:rPr>
          <w:b w:val="0"/>
        </w:rPr>
        <w:t xml:space="preserve"> формирует сводную </w:t>
      </w:r>
      <w:hyperlink r:id="rId45" w:history="1">
        <w:r w:rsidRPr="00ED042C">
          <w:rPr>
            <w:b w:val="0"/>
          </w:rPr>
          <w:t>Справку</w:t>
        </w:r>
      </w:hyperlink>
      <w:r w:rsidRPr="00ED042C">
        <w:rPr>
          <w:b w:val="0"/>
        </w:rPr>
        <w:t xml:space="preserve"> о неисполненных бюджетных обязательствах получателей средств бюджета</w:t>
      </w:r>
      <w:r w:rsidR="00FC1EDB">
        <w:rPr>
          <w:b w:val="0"/>
        </w:rPr>
        <w:t xml:space="preserve"> Березинского сельского поселения</w:t>
      </w:r>
      <w:r w:rsidRPr="00ED042C">
        <w:rPr>
          <w:b w:val="0"/>
        </w:rPr>
        <w:t xml:space="preserve"> </w:t>
      </w:r>
      <w:r w:rsidR="00362CE8" w:rsidRPr="00ED042C">
        <w:rPr>
          <w:b w:val="0"/>
        </w:rPr>
        <w:t>Унечского</w:t>
      </w:r>
      <w:r w:rsidR="006C5F9D" w:rsidRPr="00ED042C">
        <w:rPr>
          <w:b w:val="0"/>
        </w:rPr>
        <w:t xml:space="preserve"> муниципального </w:t>
      </w:r>
      <w:r w:rsidR="00362CE8" w:rsidRPr="00ED042C">
        <w:rPr>
          <w:b w:val="0"/>
        </w:rPr>
        <w:t>района</w:t>
      </w:r>
      <w:r w:rsidR="006C5F9D" w:rsidRPr="00ED042C">
        <w:rPr>
          <w:b w:val="0"/>
        </w:rPr>
        <w:t xml:space="preserve"> Брянской области</w:t>
      </w:r>
      <w:r w:rsidRPr="00ED042C">
        <w:rPr>
          <w:b w:val="0"/>
        </w:rPr>
        <w:t>, находящихся в ведении главного распорядителя средств бюджета</w:t>
      </w:r>
      <w:r w:rsidR="00FC1EDB">
        <w:rPr>
          <w:b w:val="0"/>
        </w:rPr>
        <w:t xml:space="preserve"> Березинского сельского поселения</w:t>
      </w:r>
      <w:r w:rsidRPr="00ED042C">
        <w:rPr>
          <w:b w:val="0"/>
        </w:rPr>
        <w:t xml:space="preserve"> </w:t>
      </w:r>
      <w:r w:rsidR="00362CE8" w:rsidRPr="00ED042C">
        <w:rPr>
          <w:b w:val="0"/>
        </w:rPr>
        <w:t>Унечского</w:t>
      </w:r>
      <w:r w:rsidR="006C5F9D" w:rsidRPr="00ED042C">
        <w:rPr>
          <w:b w:val="0"/>
        </w:rPr>
        <w:t xml:space="preserve"> муниципального </w:t>
      </w:r>
      <w:r w:rsidR="00362CE8" w:rsidRPr="00ED042C">
        <w:rPr>
          <w:b w:val="0"/>
        </w:rPr>
        <w:t>района</w:t>
      </w:r>
      <w:r w:rsidR="006C5F9D" w:rsidRPr="00ED042C">
        <w:rPr>
          <w:b w:val="0"/>
        </w:rPr>
        <w:t xml:space="preserve"> Брянской области</w:t>
      </w:r>
      <w:r w:rsidR="00ED042C" w:rsidRPr="00ED042C">
        <w:rPr>
          <w:b w:val="0"/>
        </w:rPr>
        <w:t>.</w:t>
      </w:r>
    </w:p>
    <w:p w:rsidR="002E16FF" w:rsidRDefault="002E16FF"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731A7C" w:rsidRDefault="00731A7C" w:rsidP="005D78D5">
      <w:pPr>
        <w:ind w:firstLine="709"/>
        <w:rPr>
          <w:b w:val="0"/>
        </w:rPr>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1</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Реквизиты</w:t>
      </w:r>
      <w:r w:rsidRPr="00534E62">
        <w:rPr>
          <w:rFonts w:ascii="Times New Roman CYR" w:hAnsi="Times New Roman CYR" w:cs="Times New Roman CYR"/>
          <w:bCs/>
          <w:color w:val="26282F"/>
          <w:sz w:val="20"/>
          <w:szCs w:val="20"/>
        </w:rPr>
        <w:br/>
        <w:t>Сведения о бюджетном обязательстве</w:t>
      </w:r>
    </w:p>
    <w:p w:rsidR="002E16FF" w:rsidRPr="00FA0675" w:rsidRDefault="002E16FF" w:rsidP="002E16FF">
      <w:pPr>
        <w:widowControl w:val="0"/>
        <w:ind w:firstLine="720"/>
        <w:rPr>
          <w:rFonts w:ascii="Times New Roman CYR" w:hAnsi="Times New Roman CYR" w:cs="Times New Roman CYR"/>
          <w:b w:val="0"/>
          <w:sz w:val="18"/>
          <w:szCs w:val="18"/>
        </w:rPr>
      </w:pPr>
    </w:p>
    <w:p w:rsidR="002E16FF" w:rsidRPr="00FA0675" w:rsidRDefault="002E16FF" w:rsidP="002E16FF">
      <w:pPr>
        <w:widowControl w:val="0"/>
        <w:rPr>
          <w:rFonts w:ascii="Times New Roman CYR" w:hAnsi="Times New Roman CYR" w:cs="Times New Roman CYR"/>
          <w:b w:val="0"/>
          <w:sz w:val="18"/>
          <w:szCs w:val="18"/>
        </w:rPr>
      </w:pPr>
      <w:r w:rsidRPr="00FA0675">
        <w:rPr>
          <w:rFonts w:ascii="Times New Roman CYR" w:hAnsi="Times New Roman CYR" w:cs="Times New Roman CYR"/>
          <w:b w:val="0"/>
          <w:sz w:val="18"/>
          <w:szCs w:val="18"/>
        </w:rPr>
        <w:t>Единица измерения: руб.</w:t>
      </w:r>
    </w:p>
    <w:p w:rsidR="002E16FF" w:rsidRPr="00FA0675" w:rsidRDefault="002E16FF" w:rsidP="002E16FF">
      <w:pPr>
        <w:widowControl w:val="0"/>
        <w:rPr>
          <w:rFonts w:ascii="Times New Roman CYR" w:hAnsi="Times New Roman CYR" w:cs="Times New Roman CYR"/>
          <w:b w:val="0"/>
          <w:sz w:val="18"/>
          <w:szCs w:val="18"/>
        </w:rPr>
      </w:pPr>
      <w:r w:rsidRPr="00FA0675">
        <w:rPr>
          <w:rFonts w:ascii="Times New Roman CYR" w:hAnsi="Times New Roman CYR" w:cs="Times New Roman CYR"/>
          <w:b w:val="0"/>
          <w:sz w:val="18"/>
          <w:szCs w:val="18"/>
        </w:rPr>
        <w:t>(с точностью до второго десятичного знака)</w:t>
      </w:r>
    </w:p>
    <w:p w:rsidR="002E16FF" w:rsidRPr="00FA0675" w:rsidRDefault="002E16FF" w:rsidP="002E16FF">
      <w:pPr>
        <w:widowControl w:val="0"/>
        <w:ind w:firstLine="720"/>
        <w:rPr>
          <w:rFonts w:ascii="Times New Roman CYR" w:hAnsi="Times New Roman CYR" w:cs="Times New Roman CYR"/>
          <w:b w:val="0"/>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140"/>
        <w:gridCol w:w="5811"/>
      </w:tblGrid>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Описание реквизита</w:t>
            </w:r>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Правила формирования, заполнения реквизита</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9" w:name="sub_10001"/>
            <w:r w:rsidRPr="00E20308">
              <w:rPr>
                <w:rFonts w:ascii="Times New Roman CYR" w:hAnsi="Times New Roman CYR" w:cs="Times New Roman CYR"/>
                <w:b w:val="0"/>
                <w:sz w:val="20"/>
                <w:szCs w:val="18"/>
              </w:rPr>
              <w:t>1. Номер сведений о бюджетном обязательстве получателя средств местного бюджета (далее - соответственно Сведения о бюджетном обязательстве, бюджетное обязательство)</w:t>
            </w:r>
            <w:bookmarkEnd w:id="9"/>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порядковый номер Сведений о бюджетном обязательстве.</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представлении Сведений о бюджетном обязательстве в форме электронного документа в информационных системах номер Сведений о бюджетном обязательстве присваивается автоматически в информационных системах.</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0" w:name="sub_10002"/>
            <w:r w:rsidRPr="00E20308">
              <w:rPr>
                <w:rFonts w:ascii="Times New Roman CYR" w:hAnsi="Times New Roman CYR" w:cs="Times New Roman CYR"/>
                <w:b w:val="0"/>
                <w:sz w:val="20"/>
                <w:szCs w:val="18"/>
              </w:rPr>
              <w:t>2. Учетный номер бюджетного обязательства</w:t>
            </w:r>
            <w:bookmarkEnd w:id="10"/>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при внесении изменений в поставленное на учет бюджетное обязательство.</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учетный номер бюджетного обязательства, в которое вносятся изменения, присвоенный ему при постановке на учет.</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1" w:name="sub_10003"/>
            <w:r w:rsidRPr="00E20308">
              <w:rPr>
                <w:rFonts w:ascii="Times New Roman CYR" w:hAnsi="Times New Roman CYR" w:cs="Times New Roman CYR"/>
                <w:b w:val="0"/>
                <w:sz w:val="20"/>
                <w:szCs w:val="18"/>
              </w:rPr>
              <w:t>3. Дата формирования Сведений о бюджетном обязательстве</w:t>
            </w:r>
            <w:bookmarkEnd w:id="11"/>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подписания Сведений о бюджетном обязательстве получателем бюджетных средств.</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При формировании Сведений о бюджетном обязательстве в форме электронного документа в информационных системах дата Сведений о бюджетном обязательстве формируется автоматически после подписания документа </w:t>
            </w:r>
            <w:r w:rsidRPr="00E20308">
              <w:rPr>
                <w:rFonts w:ascii="Times New Roman CYR" w:hAnsi="Times New Roman CYR" w:cs="Times New Roman CYR"/>
                <w:b w:val="0"/>
                <w:color w:val="000000"/>
                <w:sz w:val="20"/>
                <w:szCs w:val="18"/>
              </w:rPr>
              <w:t>электронной подписью.</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2" w:name="sub_10004"/>
            <w:r w:rsidRPr="00E20308">
              <w:rPr>
                <w:rFonts w:ascii="Times New Roman CYR" w:hAnsi="Times New Roman CYR" w:cs="Times New Roman CYR"/>
                <w:b w:val="0"/>
                <w:sz w:val="20"/>
                <w:szCs w:val="18"/>
              </w:rPr>
              <w:t>4. Тип бюджетного обязательства</w:t>
            </w:r>
            <w:bookmarkEnd w:id="12"/>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типа бюджетного обязательства, исходя из следующего:</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1 - закупка, если бюджетное обязательство связано с закупкой товаров, работ, услуг в текущем финансовом году;</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 w:name="sub_10005"/>
            <w:r w:rsidRPr="00E20308">
              <w:rPr>
                <w:rFonts w:ascii="Times New Roman CYR" w:hAnsi="Times New Roman CYR" w:cs="Times New Roman CYR"/>
                <w:b w:val="0"/>
                <w:sz w:val="20"/>
                <w:szCs w:val="18"/>
              </w:rPr>
              <w:t>5. Информация о получателе бюджетных средств</w:t>
            </w:r>
            <w:bookmarkEnd w:id="13"/>
          </w:p>
        </w:tc>
        <w:tc>
          <w:tcPr>
            <w:tcW w:w="5811"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 w:name="sub_10051"/>
            <w:r w:rsidRPr="00E20308">
              <w:rPr>
                <w:rFonts w:ascii="Times New Roman CYR" w:hAnsi="Times New Roman CYR" w:cs="Times New Roman CYR"/>
                <w:b w:val="0"/>
                <w:sz w:val="20"/>
                <w:szCs w:val="18"/>
              </w:rPr>
              <w:t>5.1. Получатель бюджетных средств</w:t>
            </w:r>
            <w:bookmarkEnd w:id="14"/>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средств местного бюджета в информационной системе.</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5" w:name="sub_10052"/>
            <w:r w:rsidRPr="00E20308">
              <w:rPr>
                <w:rFonts w:ascii="Times New Roman CYR" w:hAnsi="Times New Roman CYR" w:cs="Times New Roman CYR"/>
                <w:b w:val="0"/>
                <w:color w:val="000000"/>
                <w:sz w:val="20"/>
                <w:szCs w:val="18"/>
              </w:rPr>
              <w:t>5.2. Наименование бюджета</w:t>
            </w:r>
            <w:bookmarkEnd w:id="15"/>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наименование бюджета - "бюджет </w:t>
            </w:r>
            <w:r w:rsidR="00EB37E0" w:rsidRPr="00E20308">
              <w:rPr>
                <w:rFonts w:ascii="Times New Roman CYR" w:hAnsi="Times New Roman CYR" w:cs="Times New Roman CYR"/>
                <w:b w:val="0"/>
                <w:color w:val="000000"/>
                <w:sz w:val="20"/>
                <w:szCs w:val="18"/>
              </w:rPr>
              <w:t>Унечского</w:t>
            </w:r>
            <w:r w:rsidR="00EB37E0" w:rsidRPr="00E20308">
              <w:rPr>
                <w:b w:val="0"/>
                <w:sz w:val="20"/>
                <w:szCs w:val="18"/>
              </w:rPr>
              <w:t>муниципального района Брянской области</w:t>
            </w:r>
            <w:r w:rsidRPr="00E20308">
              <w:rPr>
                <w:rFonts w:ascii="Times New Roman CYR" w:hAnsi="Times New Roman CYR" w:cs="Times New Roman CYR"/>
                <w:b w:val="0"/>
                <w:color w:val="000000"/>
                <w:sz w:val="20"/>
                <w:szCs w:val="18"/>
              </w:rPr>
              <w:t>" или "местный бюджет".</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6" w:name="sub_10053"/>
            <w:r w:rsidRPr="00E20308">
              <w:rPr>
                <w:rFonts w:ascii="Times New Roman CYR" w:hAnsi="Times New Roman CYR" w:cs="Times New Roman CYR"/>
                <w:b w:val="0"/>
                <w:color w:val="000000"/>
                <w:sz w:val="20"/>
                <w:szCs w:val="18"/>
              </w:rPr>
              <w:t>5.3. Код ОКТМО</w:t>
            </w:r>
            <w:bookmarkEnd w:id="16"/>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 w:name="sub_10054"/>
            <w:r w:rsidRPr="00E20308">
              <w:rPr>
                <w:rFonts w:ascii="Times New Roman CYR" w:hAnsi="Times New Roman CYR" w:cs="Times New Roman CYR"/>
                <w:b w:val="0"/>
                <w:sz w:val="20"/>
                <w:szCs w:val="18"/>
              </w:rPr>
              <w:t>5.4. Финансовый орган</w:t>
            </w:r>
            <w:bookmarkEnd w:id="17"/>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финансовый орган.</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8" w:name="sub_10055"/>
            <w:r w:rsidRPr="00E20308">
              <w:rPr>
                <w:rFonts w:ascii="Times New Roman CYR" w:hAnsi="Times New Roman CYR" w:cs="Times New Roman CYR"/>
                <w:b w:val="0"/>
                <w:sz w:val="20"/>
                <w:szCs w:val="18"/>
              </w:rPr>
              <w:t>5.5. Код по ОКПО</w:t>
            </w:r>
            <w:bookmarkEnd w:id="18"/>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финансового органа по Общероссийскому классификатору предприятий и организаций.</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9" w:name="sub_10056"/>
            <w:r w:rsidRPr="00E20308">
              <w:rPr>
                <w:rFonts w:ascii="Times New Roman CYR" w:hAnsi="Times New Roman CYR" w:cs="Times New Roman CYR"/>
                <w:b w:val="0"/>
                <w:sz w:val="20"/>
                <w:szCs w:val="18"/>
              </w:rPr>
              <w:t>5.6. Код получателя бюджетных средств по Сводному реестру</w:t>
            </w:r>
            <w:bookmarkEnd w:id="19"/>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уникальный код организации по Сводному реестру (далее - код по Сводному реестру) получателя средств местного бюджета в соответствии со Сводным реестром.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0" w:name="sub_10057"/>
            <w:r w:rsidRPr="00E20308">
              <w:rPr>
                <w:rFonts w:ascii="Times New Roman CYR" w:hAnsi="Times New Roman CYR" w:cs="Times New Roman CYR"/>
                <w:b w:val="0"/>
                <w:sz w:val="20"/>
                <w:szCs w:val="18"/>
              </w:rPr>
              <w:t xml:space="preserve"> 5.7. Наименование главного распорядителя бюджетных средств</w:t>
            </w:r>
            <w:bookmarkEnd w:id="20"/>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 Указывается наименование главного распорядителя средств местного бюджета в соответствии со Сводным реестром.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1" w:name="sub_10058"/>
            <w:r w:rsidRPr="00E20308">
              <w:rPr>
                <w:rFonts w:ascii="Times New Roman CYR" w:hAnsi="Times New Roman CYR" w:cs="Times New Roman CYR"/>
                <w:b w:val="0"/>
                <w:sz w:val="20"/>
                <w:szCs w:val="18"/>
              </w:rPr>
              <w:t xml:space="preserve"> 5.8. Глава по БК</w:t>
            </w:r>
            <w:bookmarkEnd w:id="21"/>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 Указывается код главы главного распорядителя средств местного бюджета по бюджетной классификации Российской Федерации.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2" w:name="sub_10059"/>
            <w:r w:rsidRPr="00E20308">
              <w:rPr>
                <w:rFonts w:ascii="Times New Roman CYR" w:hAnsi="Times New Roman CYR" w:cs="Times New Roman CYR"/>
                <w:b w:val="0"/>
                <w:sz w:val="20"/>
                <w:szCs w:val="18"/>
              </w:rPr>
              <w:t>5.9. Наименование органа Федерального казначейства</w:t>
            </w:r>
            <w:bookmarkEnd w:id="22"/>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3" w:name="sub_10510"/>
            <w:r w:rsidRPr="00E20308">
              <w:rPr>
                <w:rFonts w:ascii="Times New Roman CYR" w:hAnsi="Times New Roman CYR" w:cs="Times New Roman CYR"/>
                <w:b w:val="0"/>
                <w:sz w:val="20"/>
                <w:szCs w:val="18"/>
              </w:rPr>
              <w:t>5.10. Код органа Федерального казначейства (далее - КОФК)</w:t>
            </w:r>
            <w:bookmarkEnd w:id="23"/>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территориального органа Федерального казначейства, в котором открыт соответствующий лицевой счет получателя бюджетных средств.</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4" w:name="sub_10511"/>
            <w:r w:rsidRPr="00E20308">
              <w:rPr>
                <w:rFonts w:ascii="Times New Roman CYR" w:hAnsi="Times New Roman CYR" w:cs="Times New Roman CYR"/>
                <w:b w:val="0"/>
                <w:sz w:val="20"/>
                <w:szCs w:val="18"/>
              </w:rPr>
              <w:t>5.11. Номер лицевого счета получателя бюджетных средств</w:t>
            </w:r>
            <w:bookmarkEnd w:id="24"/>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номер соответствующего лицевого счета получателя бюджетных средств.</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5" w:name="sub_10006"/>
            <w:r w:rsidRPr="00E20308">
              <w:rPr>
                <w:rFonts w:ascii="Times New Roman CYR" w:hAnsi="Times New Roman CYR" w:cs="Times New Roman CYR"/>
                <w:b w:val="0"/>
                <w:sz w:val="20"/>
                <w:szCs w:val="18"/>
              </w:rPr>
              <w:t>6. Реквизиты документа, являющегося основанием для принятия на учет бюджетного обязательства (далее - документ-основание)</w:t>
            </w:r>
            <w:bookmarkEnd w:id="25"/>
          </w:p>
        </w:tc>
        <w:tc>
          <w:tcPr>
            <w:tcW w:w="5811"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6" w:name="sub_10061"/>
            <w:r w:rsidRPr="00E20308">
              <w:rPr>
                <w:rFonts w:ascii="Times New Roman CYR" w:hAnsi="Times New Roman CYR" w:cs="Times New Roman CYR"/>
                <w:b w:val="0"/>
                <w:sz w:val="20"/>
                <w:szCs w:val="18"/>
              </w:rPr>
              <w:t>6.1. Вид документа-основания</w:t>
            </w:r>
            <w:bookmarkEnd w:id="26"/>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"проект контракта", "иное основание".</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7" w:name="sub_10062"/>
            <w:r w:rsidRPr="00E20308">
              <w:rPr>
                <w:rFonts w:ascii="Times New Roman CYR" w:hAnsi="Times New Roman CYR" w:cs="Times New Roman CYR"/>
                <w:b w:val="0"/>
                <w:sz w:val="20"/>
                <w:szCs w:val="18"/>
              </w:rPr>
              <w:t>6.2. Наименование нормативного правового акта</w:t>
            </w:r>
            <w:bookmarkEnd w:id="27"/>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При </w:t>
            </w:r>
            <w:r w:rsidRPr="00E20308">
              <w:rPr>
                <w:rFonts w:ascii="Times New Roman CYR" w:hAnsi="Times New Roman CYR" w:cs="Times New Roman CYR"/>
                <w:b w:val="0"/>
                <w:color w:val="000000"/>
                <w:sz w:val="20"/>
                <w:szCs w:val="18"/>
              </w:rPr>
              <w:t>заполнении в пункте 6.1 настоящей информации значения "нормативный правовой акт"</w:t>
            </w:r>
            <w:r w:rsidRPr="00E20308">
              <w:rPr>
                <w:rFonts w:ascii="Times New Roman CYR" w:hAnsi="Times New Roman CYR" w:cs="Times New Roman CYR"/>
                <w:b w:val="0"/>
                <w:sz w:val="20"/>
                <w:szCs w:val="18"/>
              </w:rPr>
              <w:t xml:space="preserve"> указывается наименование нормативного правового акта.</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8" w:name="sub_10063"/>
            <w:r w:rsidRPr="00E20308">
              <w:rPr>
                <w:rFonts w:ascii="Times New Roman CYR" w:hAnsi="Times New Roman CYR" w:cs="Times New Roman CYR"/>
                <w:b w:val="0"/>
                <w:sz w:val="20"/>
                <w:szCs w:val="18"/>
              </w:rPr>
              <w:t>6.3. Номер документа-основания</w:t>
            </w:r>
            <w:bookmarkEnd w:id="28"/>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номер документа-основания (при наличии).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29" w:name="sub_10064"/>
            <w:r w:rsidRPr="00E20308">
              <w:rPr>
                <w:rFonts w:ascii="Times New Roman CYR" w:hAnsi="Times New Roman CYR" w:cs="Times New Roman CYR"/>
                <w:b w:val="0"/>
                <w:sz w:val="20"/>
                <w:szCs w:val="18"/>
              </w:rPr>
              <w:t>6.4. Дата документа-основания</w:t>
            </w:r>
            <w:bookmarkEnd w:id="29"/>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заключения (принятия) документа-основания, дата выдачи исполнительного документа, решения налогового органа.</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0" w:name="sub_10065"/>
            <w:r w:rsidRPr="00E20308">
              <w:rPr>
                <w:rFonts w:ascii="Times New Roman CYR" w:hAnsi="Times New Roman CYR" w:cs="Times New Roman CYR"/>
                <w:b w:val="0"/>
                <w:sz w:val="20"/>
                <w:szCs w:val="18"/>
              </w:rPr>
              <w:t xml:space="preserve"> 6.5. Срок исполнения</w:t>
            </w:r>
            <w:bookmarkEnd w:id="30"/>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 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1" w:name="sub_10066"/>
            <w:r w:rsidRPr="00E20308">
              <w:rPr>
                <w:rFonts w:ascii="Times New Roman CYR" w:hAnsi="Times New Roman CYR" w:cs="Times New Roman CYR"/>
                <w:b w:val="0"/>
                <w:sz w:val="20"/>
                <w:szCs w:val="18"/>
              </w:rPr>
              <w:t>6.6. Предмет по документу-основанию</w:t>
            </w:r>
            <w:bookmarkEnd w:id="31"/>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предмет по документу-основанию.</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6.1 настоящей информации значения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color w:val="000000"/>
                <w:sz w:val="20"/>
                <w:szCs w:val="18"/>
              </w:rPr>
              <w:t>При заполнении в пункте 6.1 настоящей информации значения "соглашение" или "нормативный правовой акт" указывается наименование) цели(ей) предоставления, целевого направления, направления(ий) расходования субсидии, бюджетных инвестиций, межбюджетного трансферта или средств.</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2" w:name="sub_10067"/>
            <w:r w:rsidRPr="00E20308">
              <w:rPr>
                <w:rFonts w:ascii="Times New Roman CYR" w:hAnsi="Times New Roman CYR" w:cs="Times New Roman CYR"/>
                <w:b w:val="0"/>
                <w:sz w:val="20"/>
                <w:szCs w:val="18"/>
              </w:rPr>
              <w:t>6.7. Признак казначейского сопровождения</w:t>
            </w:r>
            <w:bookmarkEnd w:id="32"/>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признак казначейского сопровождения "Да" -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остальных случаях не заполняется.</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3" w:name="sub_10068"/>
            <w:r w:rsidRPr="00E20308">
              <w:rPr>
                <w:rFonts w:ascii="Times New Roman CYR" w:hAnsi="Times New Roman CYR" w:cs="Times New Roman CYR"/>
                <w:b w:val="0"/>
                <w:sz w:val="20"/>
                <w:szCs w:val="18"/>
              </w:rPr>
              <w:t>6.8. Идентификатор</w:t>
            </w:r>
            <w:bookmarkEnd w:id="33"/>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идентификатор документа-основания при заполнении "Да" в пункте 6.7.</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color w:val="000000"/>
                <w:sz w:val="20"/>
                <w:szCs w:val="18"/>
              </w:rPr>
              <w:t>При незаполнении пункта 6.7 идентификатор указывается при наличии.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4" w:name="sub_10069"/>
            <w:r w:rsidRPr="00E20308">
              <w:rPr>
                <w:rFonts w:ascii="Times New Roman CYR" w:hAnsi="Times New Roman CYR" w:cs="Times New Roman CYR"/>
                <w:b w:val="0"/>
                <w:sz w:val="20"/>
                <w:szCs w:val="18"/>
              </w:rPr>
              <w:t>6.9. Уникальный номер реестровой записи в реестре контрактов/реестре соглашений</w:t>
            </w:r>
            <w:bookmarkEnd w:id="34"/>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Указывается уникальный номер реестровой записи в установленной </w:t>
            </w:r>
            <w:r w:rsidRPr="00E20308">
              <w:rPr>
                <w:rFonts w:ascii="Times New Roman CYR" w:hAnsi="Times New Roman CYR" w:cs="Times New Roman CYR"/>
                <w:b w:val="0"/>
                <w:color w:val="000000"/>
                <w:sz w:val="20"/>
                <w:szCs w:val="18"/>
              </w:rPr>
              <w:t>законодательством Российской Федерации о контрактной системе в сфере закупок товаров, работ, услуг для обеспечения государственных и</w:t>
            </w:r>
            <w:r w:rsidRPr="00E20308">
              <w:rPr>
                <w:rFonts w:ascii="Times New Roman CYR" w:hAnsi="Times New Roman CYR" w:cs="Times New Roman CYR"/>
                <w:b w:val="0"/>
                <w:sz w:val="20"/>
                <w:szCs w:val="18"/>
              </w:rPr>
              <w:t xml:space="preserve">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5" w:name="sub_10610"/>
            <w:r w:rsidRPr="00E20308">
              <w:rPr>
                <w:rFonts w:ascii="Times New Roman CYR" w:hAnsi="Times New Roman CYR" w:cs="Times New Roman CYR"/>
                <w:b w:val="0"/>
                <w:sz w:val="20"/>
                <w:szCs w:val="18"/>
              </w:rPr>
              <w:t>6.10. Сумма в валюте обязательства</w:t>
            </w:r>
            <w:bookmarkEnd w:id="35"/>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если документом-основанием сумма не определена, указывается сумма, рассчитанная получателем средств местного бюджета, с приложением соответствующего расчета.</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6" w:name="sub_10611"/>
            <w:r w:rsidRPr="00E20308">
              <w:rPr>
                <w:rFonts w:ascii="Times New Roman CYR" w:hAnsi="Times New Roman CYR" w:cs="Times New Roman CYR"/>
                <w:b w:val="0"/>
                <w:color w:val="000000"/>
                <w:sz w:val="20"/>
                <w:szCs w:val="18"/>
              </w:rPr>
              <w:t>6.11. Код валюты по ОКВ</w:t>
            </w:r>
            <w:bookmarkEnd w:id="36"/>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В случае заключения муниципального контракта (договора) указывается код валюты, в которой указывается цена контракта.</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7" w:name="sub_10612"/>
            <w:r w:rsidRPr="00E20308">
              <w:rPr>
                <w:rFonts w:ascii="Times New Roman CYR" w:hAnsi="Times New Roman CYR" w:cs="Times New Roman CYR"/>
                <w:b w:val="0"/>
                <w:sz w:val="20"/>
                <w:szCs w:val="18"/>
              </w:rPr>
              <w:t>6.12. Сумма в валюте Российской Федерации всего</w:t>
            </w:r>
            <w:bookmarkEnd w:id="37"/>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бюджетного обязательства в валюте Российской Федерации.</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6.4 настоящей информации.</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пунктам 6.10 и 6.11 настоящей информации.</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Если бюджетное обязательство принято в иностранной валюте и подлежит оплате в валюте Российской Федерации, при внесении изменений в поставленное на учет бюджетное обязательство указывается его сумма, пересчитанная в валюту Российской Федерации по курсу Центрального банка Российской Федерации на дату заключения (принятия) документа, предусматривающего внесение изменений в документ-основание.</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color w:val="000000"/>
                <w:sz w:val="20"/>
                <w:szCs w:val="18"/>
              </w:rPr>
              <w:t>Если бюджетное обязательство принято в иностранной валюте и подлежит оплате в иностранной валюте, при исполнении такого обязательства его сумма пересчитывается в валюту Российской Федерации по курсу Центрального банка Российской</w:t>
            </w:r>
            <w:r w:rsidRPr="00E20308">
              <w:rPr>
                <w:rFonts w:ascii="Times New Roman CYR" w:hAnsi="Times New Roman CYR" w:cs="Times New Roman CYR"/>
                <w:b w:val="0"/>
                <w:sz w:val="20"/>
                <w:szCs w:val="18"/>
              </w:rPr>
              <w:t xml:space="preserve"> Федерации на дату совершения операции, проводимой в иностранной валюте.</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8" w:name="sub_10613"/>
            <w:r w:rsidRPr="00E20308">
              <w:rPr>
                <w:rFonts w:ascii="Times New Roman CYR" w:hAnsi="Times New Roman CYR" w:cs="Times New Roman CYR"/>
                <w:b w:val="0"/>
                <w:sz w:val="20"/>
                <w:szCs w:val="18"/>
              </w:rPr>
              <w:t>6.13. В том числе сумма казначейского обеспечения обязательств в валюте Российской Федерации</w:t>
            </w:r>
            <w:bookmarkEnd w:id="38"/>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39" w:name="sub_10614"/>
            <w:r w:rsidRPr="00E20308">
              <w:rPr>
                <w:rFonts w:ascii="Times New Roman CYR" w:hAnsi="Times New Roman CYR" w:cs="Times New Roman CYR"/>
                <w:b w:val="0"/>
                <w:sz w:val="20"/>
                <w:szCs w:val="18"/>
              </w:rPr>
              <w:t>6.14. Процент платежа, требующего подтверждения, от общей суммы бюджетного обязательства</w:t>
            </w:r>
            <w:bookmarkEnd w:id="39"/>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0" w:name="sub_10615"/>
            <w:r w:rsidRPr="00E20308">
              <w:rPr>
                <w:rFonts w:ascii="Times New Roman CYR" w:hAnsi="Times New Roman CYR" w:cs="Times New Roman CYR"/>
                <w:b w:val="0"/>
                <w:sz w:val="20"/>
                <w:szCs w:val="18"/>
              </w:rPr>
              <w:t>6.15. Сумма платежа, требующего подтверждения</w:t>
            </w:r>
            <w:bookmarkEnd w:id="40"/>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1" w:name="sub_10616"/>
            <w:r w:rsidRPr="00E20308">
              <w:rPr>
                <w:rFonts w:ascii="Times New Roman CYR" w:hAnsi="Times New Roman CYR" w:cs="Times New Roman CYR"/>
                <w:b w:val="0"/>
                <w:sz w:val="20"/>
                <w:szCs w:val="18"/>
              </w:rPr>
              <w:t>6.16. Номер уведомления о поступлении исполнительного документа/решения налогового органа</w:t>
            </w:r>
            <w:bookmarkEnd w:id="41"/>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6.1 настоящей информации значений "исполнительный документ" или "решение налогового органа" указывается номер уведомления о поступлении исполнительного документа (решения налогового органа), направленного должнику.</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2" w:name="sub_10617"/>
            <w:r w:rsidRPr="00E20308">
              <w:rPr>
                <w:rFonts w:ascii="Times New Roman CYR" w:hAnsi="Times New Roman CYR" w:cs="Times New Roman CYR"/>
                <w:b w:val="0"/>
                <w:sz w:val="20"/>
                <w:szCs w:val="18"/>
              </w:rPr>
              <w:t>6.17. Дата уведомления о поступлении исполнительного документа/решения налогового органа</w:t>
            </w:r>
            <w:bookmarkEnd w:id="42"/>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6.1 настоящей информации значений "исполнительный документ" или "решение налогового органа" указывается дата уведомления о поступлении исполнительного документа (решения налогового органа), направленного должнику.</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3" w:name="sub_10618"/>
            <w:r w:rsidRPr="00E20308">
              <w:rPr>
                <w:rFonts w:ascii="Times New Roman CYR" w:hAnsi="Times New Roman CYR" w:cs="Times New Roman CYR"/>
                <w:b w:val="0"/>
                <w:sz w:val="20"/>
                <w:szCs w:val="18"/>
              </w:rPr>
              <w:t>6.18. Основание невключения договора (муниципального контракта) в реестр контрактов</w:t>
            </w:r>
            <w:bookmarkEnd w:id="43"/>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6.1 настоящей информации значения "договор" указывается основание невключения договора (контракта) в реестр контрактов.</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4" w:name="sub_10007"/>
            <w:r w:rsidRPr="00E20308">
              <w:rPr>
                <w:rFonts w:ascii="Times New Roman CYR" w:hAnsi="Times New Roman CYR" w:cs="Times New Roman CYR"/>
                <w:b w:val="0"/>
                <w:sz w:val="20"/>
                <w:szCs w:val="18"/>
              </w:rPr>
              <w:t>7. Реквизиты контрагента/взыскателя по исполнительному документу/решению налогового органа</w:t>
            </w:r>
            <w:bookmarkEnd w:id="44"/>
          </w:p>
        </w:tc>
        <w:tc>
          <w:tcPr>
            <w:tcW w:w="5811"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5" w:name="sub_10071"/>
            <w:r w:rsidRPr="00E20308">
              <w:rPr>
                <w:rFonts w:ascii="Times New Roman CYR" w:hAnsi="Times New Roman CYR" w:cs="Times New Roman CYR"/>
                <w:b w:val="0"/>
                <w:sz w:val="20"/>
                <w:szCs w:val="18"/>
              </w:rPr>
              <w:t>7.1. Наименование юридического лица/фамилия, имя, отчество физического лица</w:t>
            </w:r>
            <w:bookmarkEnd w:id="45"/>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6" w:name="sub_10072"/>
            <w:r w:rsidRPr="00E20308">
              <w:rPr>
                <w:rFonts w:ascii="Times New Roman CYR" w:hAnsi="Times New Roman CYR" w:cs="Times New Roman CYR"/>
                <w:b w:val="0"/>
                <w:sz w:val="20"/>
                <w:szCs w:val="18"/>
              </w:rPr>
              <w:t>7.2. Идентификационный номер налогоплательщика (ИНН)</w:t>
            </w:r>
            <w:bookmarkEnd w:id="46"/>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ИНН контрагента в соответствии со сведениями ЕГРЮЛ.</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7" w:name="sub_10073"/>
            <w:r w:rsidRPr="00E20308">
              <w:rPr>
                <w:rFonts w:ascii="Times New Roman CYR" w:hAnsi="Times New Roman CYR" w:cs="Times New Roman CYR"/>
                <w:b w:val="0"/>
                <w:sz w:val="20"/>
                <w:szCs w:val="18"/>
              </w:rPr>
              <w:t>7.3. Код причины постановки на учет в налоговом органе (КПП)</w:t>
            </w:r>
            <w:bookmarkEnd w:id="47"/>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КПП контрагента в соответствии со сведениями ЕГРЮЛ (при наличии).</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8" w:name="sub_10074"/>
            <w:r w:rsidRPr="00E20308">
              <w:rPr>
                <w:rFonts w:ascii="Times New Roman CYR" w:hAnsi="Times New Roman CYR" w:cs="Times New Roman CYR"/>
                <w:b w:val="0"/>
                <w:sz w:val="20"/>
                <w:szCs w:val="18"/>
              </w:rPr>
              <w:t>7.4. Код по Сводному реестру</w:t>
            </w:r>
            <w:bookmarkEnd w:id="48"/>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color w:val="000000"/>
                <w:sz w:val="20"/>
                <w:szCs w:val="18"/>
              </w:rPr>
              <w:t>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 указанным в пунктах 7.2 и 7.3 настоящей информации</w:t>
            </w:r>
            <w:r w:rsidRPr="00E20308">
              <w:rPr>
                <w:rFonts w:ascii="Times New Roman CYR" w:hAnsi="Times New Roman CYR" w:cs="Times New Roman CYR"/>
                <w:b w:val="0"/>
                <w:sz w:val="20"/>
                <w:szCs w:val="18"/>
              </w:rPr>
              <w:t>.</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49" w:name="sub_10075"/>
            <w:r w:rsidRPr="00E20308">
              <w:rPr>
                <w:rFonts w:ascii="Times New Roman CYR" w:hAnsi="Times New Roman CYR" w:cs="Times New Roman CYR"/>
                <w:b w:val="0"/>
                <w:sz w:val="20"/>
                <w:szCs w:val="18"/>
              </w:rPr>
              <w:t>7.5. Номер лицевого счета (раздела на лицевом счете)</w:t>
            </w:r>
            <w:bookmarkEnd w:id="49"/>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если операции по исполнению бюджетного обязательства подлежат отражению на лицевом счете, открытом контрагенту в территориальном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50" w:name="sub_10076"/>
            <w:r w:rsidRPr="00E20308">
              <w:rPr>
                <w:rFonts w:ascii="Times New Roman CYR" w:hAnsi="Times New Roman CYR" w:cs="Times New Roman CYR"/>
                <w:b w:val="0"/>
                <w:sz w:val="20"/>
                <w:szCs w:val="18"/>
              </w:rPr>
              <w:t>7.6. Номер банковского (казначейского) счета</w:t>
            </w:r>
            <w:bookmarkEnd w:id="50"/>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номер банковского (казначейского) счета контрагента (при наличии в документе-основании).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51" w:name="sub_10077"/>
            <w:r w:rsidRPr="00E20308">
              <w:rPr>
                <w:rFonts w:ascii="Times New Roman CYR" w:hAnsi="Times New Roman CYR" w:cs="Times New Roman CYR"/>
                <w:b w:val="0"/>
                <w:color w:val="000000"/>
                <w:sz w:val="20"/>
                <w:szCs w:val="18"/>
              </w:rPr>
              <w:t>7.7. Наименование банка (иной организации), в котором (-ой) открыт счет контрагенту</w:t>
            </w:r>
            <w:bookmarkEnd w:id="51"/>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52" w:name="sub_10078"/>
            <w:r w:rsidRPr="00E20308">
              <w:rPr>
                <w:rFonts w:ascii="Times New Roman CYR" w:hAnsi="Times New Roman CYR" w:cs="Times New Roman CYR"/>
                <w:b w:val="0"/>
                <w:color w:val="000000"/>
                <w:sz w:val="20"/>
                <w:szCs w:val="18"/>
              </w:rPr>
              <w:t>7.8. БИК банка</w:t>
            </w:r>
            <w:bookmarkEnd w:id="52"/>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БИК банка контрагента (при наличии в документе-основании).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53" w:name="sub_10079"/>
            <w:r w:rsidRPr="00E20308">
              <w:rPr>
                <w:rFonts w:ascii="Times New Roman CYR" w:hAnsi="Times New Roman CYR" w:cs="Times New Roman CYR"/>
                <w:b w:val="0"/>
                <w:sz w:val="20"/>
                <w:szCs w:val="18"/>
              </w:rPr>
              <w:t>7.9. Корреспондентский счет банка</w:t>
            </w:r>
            <w:bookmarkEnd w:id="53"/>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корреспондентский счет банка контрагента (при наличии в документе-основании).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54" w:name="sub_10008"/>
            <w:r w:rsidRPr="00E20308">
              <w:rPr>
                <w:rFonts w:ascii="Times New Roman CYR" w:hAnsi="Times New Roman CYR" w:cs="Times New Roman CYR"/>
                <w:b w:val="0"/>
                <w:sz w:val="20"/>
                <w:szCs w:val="18"/>
              </w:rPr>
              <w:t>8. Расшифровка обязательства</w:t>
            </w:r>
            <w:bookmarkEnd w:id="54"/>
          </w:p>
        </w:tc>
        <w:tc>
          <w:tcPr>
            <w:tcW w:w="5811"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55" w:name="sub_10081"/>
            <w:r w:rsidRPr="00E20308">
              <w:rPr>
                <w:rFonts w:ascii="Times New Roman CYR" w:hAnsi="Times New Roman CYR" w:cs="Times New Roman CYR"/>
                <w:b w:val="0"/>
                <w:sz w:val="20"/>
                <w:szCs w:val="18"/>
              </w:rPr>
              <w:t>8.1. Наименование объекта капитального строительства или объекта недвижимого имущества (мероприятия по информатизации)</w:t>
            </w:r>
            <w:bookmarkEnd w:id="55"/>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объекта капитального строительства, объекта недвижимого имущества из документа-основания, заключенного (принятого) в целях осуществления капитальных вложений в объекты капитального строительства или объекты недвижимого имущества, наименование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56" w:name="sub_10082"/>
            <w:r w:rsidRPr="00E20308">
              <w:rPr>
                <w:rFonts w:ascii="Times New Roman CYR" w:hAnsi="Times New Roman CYR" w:cs="Times New Roman CYR"/>
                <w:b w:val="0"/>
                <w:sz w:val="20"/>
                <w:szCs w:val="18"/>
              </w:rPr>
              <w:t>8.2. Уникальный код объекта капитального строительства или объекта недвижимого имущества (мероприятия по информатизации)</w:t>
            </w:r>
            <w:bookmarkEnd w:id="56"/>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57" w:name="sub_10083"/>
            <w:r w:rsidRPr="00E20308">
              <w:rPr>
                <w:rFonts w:ascii="Times New Roman CYR" w:hAnsi="Times New Roman CYR" w:cs="Times New Roman CYR"/>
                <w:b w:val="0"/>
                <w:sz w:val="20"/>
                <w:szCs w:val="18"/>
              </w:rPr>
              <w:t>8.3 Наименование вида средств</w:t>
            </w:r>
            <w:bookmarkEnd w:id="57"/>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вида средств, за счет которых должна быть произведена кассовая выплата: средства бюджета.</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58" w:name="sub_10084"/>
            <w:r w:rsidRPr="00E20308">
              <w:rPr>
                <w:rFonts w:ascii="Times New Roman CYR" w:hAnsi="Times New Roman CYR" w:cs="Times New Roman CYR"/>
                <w:b w:val="0"/>
                <w:color w:val="000000"/>
                <w:sz w:val="20"/>
                <w:szCs w:val="18"/>
              </w:rPr>
              <w:t>8.4. Код по БК</w:t>
            </w:r>
            <w:bookmarkEnd w:id="58"/>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классификации расходов местного бюджета в соответствии с предметом документа-основания.</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на основании информации, представленной должником.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59" w:name="sub_10085"/>
            <w:r w:rsidRPr="00E20308">
              <w:rPr>
                <w:rFonts w:ascii="Times New Roman CYR" w:hAnsi="Times New Roman CYR" w:cs="Times New Roman CYR"/>
                <w:b w:val="0"/>
                <w:sz w:val="20"/>
                <w:szCs w:val="18"/>
              </w:rPr>
              <w:t>8.5. Признак безусловности обязательства</w:t>
            </w:r>
            <w:bookmarkEnd w:id="59"/>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0" w:name="sub_10086"/>
            <w:r w:rsidRPr="00E20308">
              <w:rPr>
                <w:rFonts w:ascii="Times New Roman CYR" w:hAnsi="Times New Roman CYR" w:cs="Times New Roman CYR"/>
                <w:b w:val="0"/>
                <w:sz w:val="20"/>
                <w:szCs w:val="18"/>
              </w:rPr>
              <w:t>8.6. Сумма исполненного обязательства прошлых лет в валюте Российской Федерации</w:t>
            </w:r>
            <w:bookmarkEnd w:id="60"/>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исполненная сумма бюджетного обязательства прошлых лет с точностью до второго знака после запятой.</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1" w:name="sub_10087"/>
            <w:r w:rsidRPr="00E20308">
              <w:rPr>
                <w:rFonts w:ascii="Times New Roman CYR" w:hAnsi="Times New Roman CYR" w:cs="Times New Roman CYR"/>
                <w:b w:val="0"/>
                <w:sz w:val="20"/>
                <w:szCs w:val="18"/>
              </w:rPr>
              <w:t>8.7. Сумма неисполненного обязательства прошлых лет в валюте Российской Федерации</w:t>
            </w:r>
            <w:bookmarkEnd w:id="61"/>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2" w:name="sub_10088"/>
            <w:r w:rsidRPr="00E20308">
              <w:rPr>
                <w:rFonts w:ascii="Times New Roman CYR" w:hAnsi="Times New Roman CYR" w:cs="Times New Roman CYR"/>
                <w:b w:val="0"/>
                <w:sz w:val="20"/>
                <w:szCs w:val="18"/>
              </w:rPr>
              <w:t>8.8. Сумма на 20____ текущий</w:t>
            </w:r>
            <w:bookmarkEnd w:id="62"/>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финансовый год в валюте Российской Федерации с помесячной разбивкой</w:t>
            </w:r>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месяца, в котором будет осуществлен платеж.</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с помесячной разбивкой текущего года исполнения контракта.</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3" w:name="sub_10089"/>
            <w:r w:rsidRPr="00E20308">
              <w:rPr>
                <w:rFonts w:ascii="Times New Roman CYR" w:hAnsi="Times New Roman CYR" w:cs="Times New Roman CYR"/>
                <w:b w:val="0"/>
                <w:sz w:val="20"/>
                <w:szCs w:val="18"/>
              </w:rPr>
              <w:t>8.9. Сумма в валюте Российской Федерации на плановый период и за пределами планового периода</w:t>
            </w:r>
            <w:bookmarkEnd w:id="63"/>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по государственному контракту (договору) в валюте Российской Федерации с годовой периодичностью.</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последующие года.</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4" w:name="sub_10810"/>
            <w:r w:rsidRPr="00E20308">
              <w:rPr>
                <w:rFonts w:ascii="Times New Roman CYR" w:hAnsi="Times New Roman CYR" w:cs="Times New Roman CYR"/>
                <w:b w:val="0"/>
                <w:sz w:val="20"/>
                <w:szCs w:val="18"/>
              </w:rPr>
              <w:t>8.10. Дата выплаты по исполнительному документу</w:t>
            </w:r>
            <w:bookmarkEnd w:id="64"/>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ежемесячной выплаты по исполнению исполнительного документа, если выплаты имеют периодический характер.</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5" w:name="sub_10811"/>
            <w:r w:rsidRPr="00E20308">
              <w:rPr>
                <w:rFonts w:ascii="Times New Roman CYR" w:hAnsi="Times New Roman CYR" w:cs="Times New Roman CYR"/>
                <w:b w:val="0"/>
                <w:sz w:val="20"/>
                <w:szCs w:val="18"/>
              </w:rPr>
              <w:t>8.11. Аналитический код</w:t>
            </w:r>
            <w:bookmarkEnd w:id="65"/>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при необходимости аналитический код, присваиваемый субсидиям, субвенциям и иным межбюджетным трансфертам, имеющим целевое значение, предоставляемым из местного бюджета бюджетам бюджетной системы Российской Федерации или код, присваиваемый для завершения расчетов по обязательствам, неисполненным на начало текущего финансового года.</w:t>
            </w:r>
          </w:p>
        </w:tc>
      </w:tr>
      <w:tr w:rsidR="002E16FF" w:rsidRPr="00FA0675"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6" w:name="sub_10812"/>
            <w:r w:rsidRPr="00E20308">
              <w:rPr>
                <w:rFonts w:ascii="Times New Roman CYR" w:hAnsi="Times New Roman CYR" w:cs="Times New Roman CYR"/>
                <w:b w:val="0"/>
                <w:sz w:val="20"/>
                <w:szCs w:val="18"/>
              </w:rPr>
              <w:t>8.12. Примечание</w:t>
            </w:r>
            <w:bookmarkEnd w:id="66"/>
          </w:p>
        </w:tc>
        <w:tc>
          <w:tcPr>
            <w:tcW w:w="581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Иная информация, необходимая для постановки бюджетного обязательства на учет.</w:t>
            </w:r>
          </w:p>
        </w:tc>
      </w:tr>
    </w:tbl>
    <w:p w:rsidR="002E16FF" w:rsidRPr="00534E62" w:rsidRDefault="002E16FF" w:rsidP="00731A7C">
      <w:pPr>
        <w:pStyle w:val="ConsPlusNormal"/>
        <w:jc w:val="right"/>
        <w:outlineLvl w:val="1"/>
        <w:rPr>
          <w:rFonts w:ascii="Times New Roman" w:hAnsi="Times New Roman" w:cs="Times New Roman"/>
        </w:rPr>
      </w:pPr>
      <w:r w:rsidRPr="00534E62">
        <w:rPr>
          <w:rFonts w:ascii="Times New Roman" w:hAnsi="Times New Roman" w:cs="Times New Roman"/>
        </w:rPr>
        <w:t>Приложение № 2</w:t>
      </w:r>
    </w:p>
    <w:p w:rsidR="002E16FF" w:rsidRPr="00534E62" w:rsidRDefault="002E16FF" w:rsidP="00731A7C">
      <w:pPr>
        <w:widowControl w:val="0"/>
        <w:jc w:val="right"/>
        <w:outlineLvl w:val="0"/>
        <w:rPr>
          <w:b w:val="0"/>
          <w:sz w:val="20"/>
          <w:szCs w:val="20"/>
        </w:rPr>
      </w:pPr>
      <w:r w:rsidRPr="00534E62">
        <w:rPr>
          <w:b w:val="0"/>
          <w:sz w:val="20"/>
          <w:szCs w:val="20"/>
        </w:rPr>
        <w:t xml:space="preserve">к Порядку </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Реквизиты</w:t>
      </w:r>
      <w:r w:rsidRPr="00534E62">
        <w:rPr>
          <w:rFonts w:ascii="Times New Roman CYR" w:hAnsi="Times New Roman CYR" w:cs="Times New Roman CYR"/>
          <w:bCs/>
          <w:color w:val="26282F"/>
          <w:sz w:val="20"/>
          <w:szCs w:val="20"/>
        </w:rPr>
        <w:br/>
        <w:t>Сведения о денежном обязательстве</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w:t>
      </w:r>
    </w:p>
    <w:p w:rsidR="002E16FF" w:rsidRPr="00534E62" w:rsidRDefault="002E16FF" w:rsidP="002E16FF">
      <w:pPr>
        <w:widowControl w:val="0"/>
        <w:ind w:firstLine="72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855"/>
        <w:gridCol w:w="5954"/>
      </w:tblGrid>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Наименование информации (реквизита, показателя)</w:t>
            </w:r>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Правила формирования информации (реквизита, показателя)</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7" w:name="sub_20001"/>
            <w:r w:rsidRPr="00E20308">
              <w:rPr>
                <w:rFonts w:ascii="Times New Roman CYR" w:hAnsi="Times New Roman CYR" w:cs="Times New Roman CYR"/>
                <w:b w:val="0"/>
                <w:sz w:val="20"/>
                <w:szCs w:val="18"/>
              </w:rPr>
              <w:t>1. Номер сведений о денежном обязательстве получателя средств местного бюджета (далее соответственно Сведения о денежном обязательстве, денежное обязательство)</w:t>
            </w:r>
            <w:bookmarkEnd w:id="67"/>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порядковый номер Сведений о денежном обязательстве.</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представлении Сведений о денежном обязательстве в форме электронного документа в информационных системах (далее - информационные системы) номер Сведений о денежном обязательстве присваивается автоматически в информационных системах.</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8" w:name="sub_20002"/>
            <w:r w:rsidRPr="00E20308">
              <w:rPr>
                <w:rFonts w:ascii="Times New Roman CYR" w:hAnsi="Times New Roman CYR" w:cs="Times New Roman CYR"/>
                <w:b w:val="0"/>
                <w:sz w:val="20"/>
                <w:szCs w:val="18"/>
              </w:rPr>
              <w:t>2. Дата Сведений о денежном обязательстве</w:t>
            </w:r>
            <w:bookmarkEnd w:id="68"/>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подписания Сведений о денежном обязательстве получателем бюджетных средств.</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формировании Сведений о денежном обязательстве в форме электронного документа в информационных системах дата Сведений о денежном обязательстве проставляется автоматически.</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69" w:name="sub_20003"/>
            <w:r w:rsidRPr="00E20308">
              <w:rPr>
                <w:rFonts w:ascii="Times New Roman CYR" w:hAnsi="Times New Roman CYR" w:cs="Times New Roman CYR"/>
                <w:b w:val="0"/>
                <w:sz w:val="20"/>
                <w:szCs w:val="18"/>
              </w:rPr>
              <w:t>3. Учетный номер денежного обязательства</w:t>
            </w:r>
            <w:bookmarkEnd w:id="69"/>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при внесении изменений в поставленное на учет денежное обязательство.</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учетный номер денежного обязательства, в которое вносятся изменения, присвоенный ему при постановке на учет.</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0" w:name="sub_20004"/>
            <w:r w:rsidRPr="00E20308">
              <w:rPr>
                <w:rFonts w:ascii="Times New Roman CYR" w:hAnsi="Times New Roman CYR" w:cs="Times New Roman CYR"/>
                <w:b w:val="0"/>
                <w:sz w:val="20"/>
                <w:szCs w:val="18"/>
              </w:rPr>
              <w:t>4. Учетный номер бюджетного обязательства</w:t>
            </w:r>
            <w:bookmarkEnd w:id="70"/>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формировании Сведений о денежном обязательстве, предусматривающих внесение изменений в поставленное на учет денежное обязательство, в форме электронного документа в информационных системах заполняется автоматически при указании учетного номера денежного обязательства, в которое вносятся изменения.</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1" w:name="sub_20005"/>
            <w:r w:rsidRPr="00E20308">
              <w:rPr>
                <w:rFonts w:ascii="Times New Roman CYR" w:hAnsi="Times New Roman CYR" w:cs="Times New Roman CYR"/>
                <w:b w:val="0"/>
                <w:sz w:val="20"/>
                <w:szCs w:val="18"/>
              </w:rPr>
              <w:t>5. Уникальный код объекта капитального строительства или объекта недвижимого имущества (мероприятия по информатизации)</w:t>
            </w:r>
            <w:bookmarkEnd w:id="71"/>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уникальный код объекта капитального строительства или объекта недвижимого имущества или код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2" w:name="sub_20006"/>
            <w:r w:rsidRPr="00E20308">
              <w:rPr>
                <w:rFonts w:ascii="Times New Roman CYR" w:hAnsi="Times New Roman CYR" w:cs="Times New Roman CYR"/>
                <w:b w:val="0"/>
                <w:sz w:val="20"/>
                <w:szCs w:val="18"/>
              </w:rPr>
              <w:t>6. Информация о получателе бюджетных средств</w:t>
            </w:r>
            <w:bookmarkEnd w:id="72"/>
          </w:p>
        </w:tc>
        <w:tc>
          <w:tcPr>
            <w:tcW w:w="5954"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3" w:name="sub_20061"/>
            <w:r w:rsidRPr="00E20308">
              <w:rPr>
                <w:rFonts w:ascii="Times New Roman CYR" w:hAnsi="Times New Roman CYR" w:cs="Times New Roman CYR"/>
                <w:b w:val="0"/>
                <w:sz w:val="20"/>
                <w:szCs w:val="18"/>
              </w:rPr>
              <w:t>6.1. Получатель бюджетных средств</w:t>
            </w:r>
            <w:bookmarkEnd w:id="73"/>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4" w:name="sub_20062"/>
            <w:r w:rsidRPr="00E20308">
              <w:rPr>
                <w:rFonts w:ascii="Times New Roman CYR" w:hAnsi="Times New Roman CYR" w:cs="Times New Roman CYR"/>
                <w:b w:val="0"/>
                <w:sz w:val="20"/>
                <w:szCs w:val="18"/>
              </w:rPr>
              <w:t>6.2. Код получателя бюджетных средств по Сводному реестру</w:t>
            </w:r>
            <w:bookmarkEnd w:id="74"/>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получателя средств местного бюджета.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5" w:name="sub_20063"/>
            <w:r w:rsidRPr="00E20308">
              <w:rPr>
                <w:rFonts w:ascii="Times New Roman CYR" w:hAnsi="Times New Roman CYR" w:cs="Times New Roman CYR"/>
                <w:b w:val="0"/>
                <w:sz w:val="20"/>
                <w:szCs w:val="18"/>
              </w:rPr>
              <w:t>6.3. Номер лицевого счета</w:t>
            </w:r>
            <w:bookmarkEnd w:id="75"/>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номер соответствующего лицевого счета получателя средств местного бюджета.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6" w:name="sub_20064"/>
            <w:r w:rsidRPr="00E20308">
              <w:rPr>
                <w:rFonts w:ascii="Times New Roman CYR" w:hAnsi="Times New Roman CYR" w:cs="Times New Roman CYR"/>
                <w:b w:val="0"/>
                <w:sz w:val="20"/>
                <w:szCs w:val="18"/>
              </w:rPr>
              <w:t>6.4. Главный распорядитель бюджетных средств</w:t>
            </w:r>
            <w:bookmarkEnd w:id="76"/>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Указывается наименование главного распорядителя средств </w:t>
            </w:r>
            <w:r w:rsidR="004B0DE0" w:rsidRPr="00E20308">
              <w:rPr>
                <w:rFonts w:ascii="Times New Roman CYR" w:hAnsi="Times New Roman CYR" w:cs="Times New Roman CYR"/>
                <w:b w:val="0"/>
                <w:sz w:val="20"/>
                <w:szCs w:val="18"/>
              </w:rPr>
              <w:t>местного</w:t>
            </w:r>
            <w:r w:rsidRPr="00E20308">
              <w:rPr>
                <w:rFonts w:ascii="Times New Roman CYR" w:hAnsi="Times New Roman CYR" w:cs="Times New Roman CYR"/>
                <w:b w:val="0"/>
                <w:sz w:val="20"/>
                <w:szCs w:val="18"/>
              </w:rPr>
              <w:t xml:space="preserve"> бюджета, соответствующее реестровой записи Сводного реестра.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77" w:name="sub_20065"/>
            <w:r w:rsidRPr="00E20308">
              <w:rPr>
                <w:rFonts w:ascii="Times New Roman CYR" w:hAnsi="Times New Roman CYR" w:cs="Times New Roman CYR"/>
                <w:b w:val="0"/>
                <w:color w:val="000000"/>
                <w:sz w:val="20"/>
                <w:szCs w:val="18"/>
              </w:rPr>
              <w:t>6.5. Глава по БК</w:t>
            </w:r>
            <w:bookmarkEnd w:id="77"/>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глава главного распорядителя средств местного бюджета по бюджетной классификации Российской Федерации.</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78" w:name="sub_20066"/>
            <w:r w:rsidRPr="00E20308">
              <w:rPr>
                <w:rFonts w:ascii="Times New Roman CYR" w:hAnsi="Times New Roman CYR" w:cs="Times New Roman CYR"/>
                <w:b w:val="0"/>
                <w:sz w:val="20"/>
                <w:szCs w:val="18"/>
              </w:rPr>
              <w:t>6.6. Наименование бюджета</w:t>
            </w:r>
            <w:bookmarkEnd w:id="78"/>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Указывается наименование бюджета - "бюджет </w:t>
            </w:r>
            <w:r w:rsidR="00EB37E0" w:rsidRPr="00E20308">
              <w:rPr>
                <w:rFonts w:ascii="Times New Roman CYR" w:hAnsi="Times New Roman CYR" w:cs="Times New Roman CYR"/>
                <w:b w:val="0"/>
                <w:color w:val="000000"/>
                <w:sz w:val="20"/>
                <w:szCs w:val="18"/>
              </w:rPr>
              <w:t>Унечского</w:t>
            </w:r>
            <w:r w:rsidR="00EB37E0" w:rsidRPr="00E20308">
              <w:rPr>
                <w:b w:val="0"/>
                <w:sz w:val="20"/>
                <w:szCs w:val="18"/>
              </w:rPr>
              <w:t>муниципального района Брянской области</w:t>
            </w:r>
            <w:r w:rsidRPr="00E20308">
              <w:rPr>
                <w:rFonts w:ascii="Times New Roman CYR" w:hAnsi="Times New Roman CYR" w:cs="Times New Roman CYR"/>
                <w:b w:val="0"/>
                <w:sz w:val="20"/>
                <w:szCs w:val="18"/>
              </w:rPr>
              <w:t>" или "местный бюджет".</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формировании Сведений о денежном обязательстве в форме электронного документа в информационных системах заполняется автоматически.</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79" w:name="sub_20067"/>
            <w:r w:rsidRPr="00E20308">
              <w:rPr>
                <w:rFonts w:ascii="Times New Roman CYR" w:hAnsi="Times New Roman CYR" w:cs="Times New Roman CYR"/>
                <w:b w:val="0"/>
                <w:color w:val="000000"/>
                <w:sz w:val="20"/>
                <w:szCs w:val="18"/>
              </w:rPr>
              <w:t>6.7. Код ОКТМО</w:t>
            </w:r>
            <w:bookmarkEnd w:id="79"/>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0" w:name="sub_20068"/>
            <w:r w:rsidRPr="00E20308">
              <w:rPr>
                <w:rFonts w:ascii="Times New Roman CYR" w:hAnsi="Times New Roman CYR" w:cs="Times New Roman CYR"/>
                <w:b w:val="0"/>
                <w:sz w:val="20"/>
                <w:szCs w:val="18"/>
              </w:rPr>
              <w:t>6.8. Финансовый орган</w:t>
            </w:r>
            <w:bookmarkEnd w:id="80"/>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финансовый орган.</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представлении Сведений о денежном обязательстве в форме электронного документа в информационных системах заполняется автоматически.</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1" w:name="sub_20069"/>
            <w:r w:rsidRPr="00E20308">
              <w:rPr>
                <w:rFonts w:ascii="Times New Roman CYR" w:hAnsi="Times New Roman CYR" w:cs="Times New Roman CYR"/>
                <w:b w:val="0"/>
                <w:sz w:val="20"/>
                <w:szCs w:val="18"/>
              </w:rPr>
              <w:t>6.9. Код по ОКПО</w:t>
            </w:r>
            <w:bookmarkEnd w:id="81"/>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финансового органа по Общероссийскому классификатору предприятий и организаций.</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2" w:name="sub_20610"/>
            <w:r w:rsidRPr="00E20308">
              <w:rPr>
                <w:rFonts w:ascii="Times New Roman CYR" w:hAnsi="Times New Roman CYR" w:cs="Times New Roman CYR"/>
                <w:b w:val="0"/>
                <w:sz w:val="20"/>
                <w:szCs w:val="18"/>
              </w:rPr>
              <w:t>6.10. Территориальный орган Федерального казначейства</w:t>
            </w:r>
            <w:bookmarkEnd w:id="82"/>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денежного обязательства (далее - код соответствующий лицевой счет получателя бюджетных средств).</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3" w:name="sub_20611"/>
            <w:r w:rsidRPr="00E20308">
              <w:rPr>
                <w:rFonts w:ascii="Times New Roman CYR" w:hAnsi="Times New Roman CYR" w:cs="Times New Roman CYR"/>
                <w:b w:val="0"/>
                <w:sz w:val="20"/>
                <w:szCs w:val="18"/>
              </w:rPr>
              <w:t>6.11. Код органа Федерального казначейства (далее - КОФК)</w:t>
            </w:r>
            <w:bookmarkEnd w:id="83"/>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территориального органа Федерального казначейства, в котором получателю средств местного бюджета открыт соответствующий лицевой счет получателя бюджетных средств.</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4" w:name="sub_20612"/>
            <w:r w:rsidRPr="00E20308">
              <w:rPr>
                <w:rFonts w:ascii="Times New Roman CYR" w:hAnsi="Times New Roman CYR" w:cs="Times New Roman CYR"/>
                <w:b w:val="0"/>
                <w:sz w:val="20"/>
                <w:szCs w:val="18"/>
              </w:rPr>
              <w:t>6.12. Признак платежа, требующего подтверждения</w:t>
            </w:r>
            <w:bookmarkEnd w:id="84"/>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признак платежа, требующего подтверждения. По платежам, требующим подтверждения, указывается "Да", если платеж не требует подтверждения указывается "Нет".</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5" w:name="sub_20007"/>
            <w:r w:rsidRPr="00E20308">
              <w:rPr>
                <w:rFonts w:ascii="Times New Roman CYR" w:hAnsi="Times New Roman CYR" w:cs="Times New Roman CYR"/>
                <w:b w:val="0"/>
                <w:sz w:val="20"/>
                <w:szCs w:val="18"/>
              </w:rPr>
              <w:t>7. Реквизиты документа, подтверждающего возникновение денежного обязательства</w:t>
            </w:r>
            <w:bookmarkEnd w:id="85"/>
          </w:p>
        </w:tc>
        <w:tc>
          <w:tcPr>
            <w:tcW w:w="5954"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6" w:name="sub_20071"/>
            <w:r w:rsidRPr="00E20308">
              <w:rPr>
                <w:rFonts w:ascii="Times New Roman CYR" w:hAnsi="Times New Roman CYR" w:cs="Times New Roman CYR"/>
                <w:b w:val="0"/>
                <w:sz w:val="20"/>
                <w:szCs w:val="18"/>
              </w:rPr>
              <w:t>7.1. Вид</w:t>
            </w:r>
            <w:bookmarkEnd w:id="86"/>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документа, являющегося основанием для возникновения денежного обязательства.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7" w:name="sub_20072"/>
            <w:r w:rsidRPr="00E20308">
              <w:rPr>
                <w:rFonts w:ascii="Times New Roman CYR" w:hAnsi="Times New Roman CYR" w:cs="Times New Roman CYR"/>
                <w:b w:val="0"/>
                <w:sz w:val="20"/>
                <w:szCs w:val="18"/>
              </w:rPr>
              <w:t>7.2. Номер</w:t>
            </w:r>
            <w:bookmarkEnd w:id="87"/>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номер документа, подтверждающего возникновение денежного обязательства.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8" w:name="sub_20073"/>
            <w:r w:rsidRPr="00E20308">
              <w:rPr>
                <w:rFonts w:ascii="Times New Roman CYR" w:hAnsi="Times New Roman CYR" w:cs="Times New Roman CYR"/>
                <w:b w:val="0"/>
                <w:sz w:val="20"/>
                <w:szCs w:val="18"/>
              </w:rPr>
              <w:t>7.3. Дата</w:t>
            </w:r>
            <w:bookmarkEnd w:id="88"/>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документа, подтверждающего возникновение денежного обязательства.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89" w:name="sub_20074"/>
            <w:r w:rsidRPr="00E20308">
              <w:rPr>
                <w:rFonts w:ascii="Times New Roman CYR" w:hAnsi="Times New Roman CYR" w:cs="Times New Roman CYR"/>
                <w:b w:val="0"/>
                <w:sz w:val="20"/>
                <w:szCs w:val="18"/>
              </w:rPr>
              <w:t>7.4. Сумма документа, подтверждающего возникновение денежного обязательства</w:t>
            </w:r>
            <w:bookmarkEnd w:id="89"/>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документа, подтверждающего возникновение денежного обязательства в валюте выплаты.</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90" w:name="sub_20075"/>
            <w:r w:rsidRPr="00E20308">
              <w:rPr>
                <w:rFonts w:ascii="Times New Roman CYR" w:hAnsi="Times New Roman CYR" w:cs="Times New Roman CYR"/>
                <w:b w:val="0"/>
                <w:sz w:val="20"/>
                <w:szCs w:val="18"/>
              </w:rPr>
              <w:t>7.5. Предмет</w:t>
            </w:r>
            <w:bookmarkEnd w:id="90"/>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товаров (работ, услуг) в соответствии с документом, подтверждающим возникновение денежного обязательства.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91" w:name="sub_20076"/>
            <w:r w:rsidRPr="00E20308">
              <w:rPr>
                <w:rFonts w:ascii="Times New Roman CYR" w:hAnsi="Times New Roman CYR" w:cs="Times New Roman CYR"/>
                <w:b w:val="0"/>
                <w:sz w:val="20"/>
                <w:szCs w:val="18"/>
              </w:rPr>
              <w:t>7.6. Наименование вида средств</w:t>
            </w:r>
            <w:bookmarkEnd w:id="91"/>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вида средств, за счет которых должна быть произведена кассовая выплата: средства бюджета.</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92" w:name="sub_20077"/>
            <w:r w:rsidRPr="00E20308">
              <w:rPr>
                <w:rFonts w:ascii="Times New Roman CYR" w:hAnsi="Times New Roman CYR" w:cs="Times New Roman CYR"/>
                <w:b w:val="0"/>
                <w:color w:val="000000"/>
                <w:sz w:val="20"/>
                <w:szCs w:val="18"/>
              </w:rPr>
              <w:t>7.7. Код по бюджетной классификации (далее - Код по БК)</w:t>
            </w:r>
            <w:bookmarkEnd w:id="92"/>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классификации расходов местного бюджета в соответствии с предметом документа-основания.</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местного бюджета на основании информации, представленной должником.</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93" w:name="sub_20078"/>
            <w:r w:rsidRPr="00E20308">
              <w:rPr>
                <w:rFonts w:ascii="Times New Roman CYR" w:hAnsi="Times New Roman CYR" w:cs="Times New Roman CYR"/>
                <w:b w:val="0"/>
                <w:color w:val="000000"/>
                <w:sz w:val="20"/>
                <w:szCs w:val="18"/>
              </w:rPr>
              <w:t>7.8. Аналитический код</w:t>
            </w:r>
            <w:bookmarkEnd w:id="93"/>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(аналитический код, используемый для учета операций со средствами юридических лиц, не являющихся участниками бюджетного процесса).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94" w:name="sub_20079"/>
            <w:r w:rsidRPr="00E20308">
              <w:rPr>
                <w:rFonts w:ascii="Times New Roman CYR" w:hAnsi="Times New Roman CYR" w:cs="Times New Roman CYR"/>
                <w:b w:val="0"/>
                <w:sz w:val="20"/>
                <w:szCs w:val="18"/>
              </w:rPr>
              <w:t>7.9. Сумма в рублевом эквиваленте всего</w:t>
            </w:r>
            <w:bookmarkEnd w:id="94"/>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денежного обязательства в валюте Российской Федерации.</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Если денежное обязательство принято в иностранной валюте и подлежит оплате в валюте Российской Федерации, его сумма пересчитывается в валюту Российской Федерации по курсу Центрального банка Российской Федерации на дату, указанную в пункте 7.3 настоящей информации.</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Если денежное обязательство принято в иностранной валюте и подлежит оплате в иностранной валюте,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color w:val="000000"/>
                <w:sz w:val="20"/>
                <w:szCs w:val="18"/>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95" w:name="sub_20710"/>
            <w:r w:rsidRPr="00E20308">
              <w:rPr>
                <w:rFonts w:ascii="Times New Roman CYR" w:hAnsi="Times New Roman CYR" w:cs="Times New Roman CYR"/>
                <w:b w:val="0"/>
                <w:sz w:val="20"/>
                <w:szCs w:val="18"/>
              </w:rPr>
              <w:t>7.10. Код валюты</w:t>
            </w:r>
            <w:bookmarkEnd w:id="95"/>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валюты, в которой принято денежное обязательство, в соответствии с Общероссийским классификатором валют.</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96" w:name="sub_20711"/>
            <w:r w:rsidRPr="00E20308">
              <w:rPr>
                <w:rFonts w:ascii="Times New Roman CYR" w:hAnsi="Times New Roman CYR" w:cs="Times New Roman CYR"/>
                <w:b w:val="0"/>
                <w:sz w:val="20"/>
                <w:szCs w:val="18"/>
              </w:rPr>
              <w:t>7.11. в том числе перечислено средств, требующих подтверждения</w:t>
            </w:r>
            <w:bookmarkEnd w:id="96"/>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 Не заполняется, в случае если в кодовой зоне "Признак платежа, требующего подтверждения" указано "Да".</w:t>
            </w:r>
          </w:p>
        </w:tc>
      </w:tr>
      <w:tr w:rsidR="002E16FF" w:rsidRPr="00FA0675" w:rsidTr="00EB37E0">
        <w:tc>
          <w:tcPr>
            <w:tcW w:w="3855"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97" w:name="sub_20712"/>
            <w:r w:rsidRPr="00E20308">
              <w:rPr>
                <w:rFonts w:ascii="Times New Roman CYR" w:hAnsi="Times New Roman CYR" w:cs="Times New Roman CYR"/>
                <w:b w:val="0"/>
                <w:sz w:val="20"/>
                <w:szCs w:val="18"/>
              </w:rPr>
              <w:t>7.12. Срок исполнения</w:t>
            </w:r>
            <w:bookmarkEnd w:id="97"/>
          </w:p>
        </w:tc>
        <w:tc>
          <w:tcPr>
            <w:tcW w:w="5954"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планируемый срок осуществления кассовой выплаты по денежному обязательству.</w:t>
            </w:r>
          </w:p>
        </w:tc>
      </w:tr>
    </w:tbl>
    <w:p w:rsidR="002E16FF" w:rsidRPr="00FA0675" w:rsidRDefault="002E16FF" w:rsidP="002E16FF">
      <w:pPr>
        <w:widowControl w:val="0"/>
        <w:ind w:firstLine="720"/>
        <w:rPr>
          <w:rFonts w:ascii="Times New Roman CYR" w:hAnsi="Times New Roman CYR" w:cs="Times New Roman CYR"/>
          <w:b w:val="0"/>
          <w:sz w:val="18"/>
          <w:szCs w:val="18"/>
        </w:rPr>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3</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Перечень документов, на основании которых возникают бюджетные обязательства получателей средств местного бюджета, и документов, подтверждающих возникновение денежных обязательств получателей средств местного бюджета</w:t>
      </w:r>
    </w:p>
    <w:p w:rsidR="002E16FF" w:rsidRPr="00534E62" w:rsidRDefault="002E16FF" w:rsidP="002E16FF">
      <w:pPr>
        <w:widowControl w:val="0"/>
        <w:ind w:firstLine="720"/>
        <w:rPr>
          <w:rFonts w:ascii="Times New Roman CYR" w:hAnsi="Times New Roman CYR" w:cs="Times New Roman CY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900"/>
        <w:gridCol w:w="5196"/>
        <w:gridCol w:w="3713"/>
      </w:tblGrid>
      <w:tr w:rsidR="002E16FF" w:rsidRPr="00534E62" w:rsidTr="002E16FF">
        <w:tc>
          <w:tcPr>
            <w:tcW w:w="90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98" w:name="sub_3001"/>
            <w:r w:rsidRPr="00E20308">
              <w:rPr>
                <w:rFonts w:ascii="Times New Roman CYR" w:hAnsi="Times New Roman CYR" w:cs="Times New Roman CYR"/>
                <w:b w:val="0"/>
                <w:color w:val="000000"/>
                <w:sz w:val="20"/>
                <w:szCs w:val="18"/>
              </w:rPr>
              <w:t>N п/п</w:t>
            </w:r>
            <w:bookmarkEnd w:id="98"/>
          </w:p>
        </w:tc>
        <w:tc>
          <w:tcPr>
            <w:tcW w:w="5196"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Документ, на основании которого возникает бюджетное</w:t>
            </w:r>
          </w:p>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обязательство получателя средств местного бюджета</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Документ, подтверждающий возникновение денежного обязательства получателя средств местного бюджета</w:t>
            </w:r>
          </w:p>
        </w:tc>
      </w:tr>
      <w:tr w:rsidR="002E16FF" w:rsidRPr="00534E62" w:rsidTr="002E16FF">
        <w:tc>
          <w:tcPr>
            <w:tcW w:w="90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1</w:t>
            </w:r>
          </w:p>
        </w:tc>
        <w:tc>
          <w:tcPr>
            <w:tcW w:w="5196"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2</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3</w:t>
            </w:r>
          </w:p>
        </w:tc>
      </w:tr>
      <w:tr w:rsidR="002E16FF" w:rsidRPr="00534E62" w:rsidTr="002E16FF">
        <w:tc>
          <w:tcPr>
            <w:tcW w:w="90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99" w:name="sub_30001"/>
            <w:r w:rsidRPr="00E20308">
              <w:rPr>
                <w:rFonts w:ascii="Times New Roman CYR" w:hAnsi="Times New Roman CYR" w:cs="Times New Roman CYR"/>
                <w:b w:val="0"/>
                <w:color w:val="000000"/>
                <w:sz w:val="20"/>
                <w:szCs w:val="18"/>
              </w:rPr>
              <w:t>1.</w:t>
            </w:r>
            <w:bookmarkEnd w:id="99"/>
          </w:p>
        </w:tc>
        <w:tc>
          <w:tcPr>
            <w:tcW w:w="5196"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Извещение об осуществлении закупки</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Формирование денежного обязательства не предусматривается</w:t>
            </w:r>
          </w:p>
        </w:tc>
      </w:tr>
      <w:tr w:rsidR="002E16FF" w:rsidRPr="00534E62" w:rsidTr="002E16FF">
        <w:tc>
          <w:tcPr>
            <w:tcW w:w="90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100" w:name="sub_30002"/>
            <w:r w:rsidRPr="00E20308">
              <w:rPr>
                <w:rFonts w:ascii="Times New Roman CYR" w:hAnsi="Times New Roman CYR" w:cs="Times New Roman CYR"/>
                <w:b w:val="0"/>
                <w:color w:val="000000"/>
                <w:sz w:val="20"/>
                <w:szCs w:val="18"/>
              </w:rPr>
              <w:t>2.</w:t>
            </w:r>
            <w:bookmarkEnd w:id="100"/>
          </w:p>
        </w:tc>
        <w:tc>
          <w:tcPr>
            <w:tcW w:w="5196"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Приглашение принять участие в определении поставщика (подрядчика, исполнителя)</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Формирование денежного обязательства не предусматривается</w:t>
            </w:r>
          </w:p>
        </w:tc>
      </w:tr>
      <w:tr w:rsidR="002E16FF" w:rsidRPr="00534E62" w:rsidTr="002E16FF">
        <w:tc>
          <w:tcPr>
            <w:tcW w:w="90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101" w:name="sub_30003"/>
            <w:r w:rsidRPr="00E20308">
              <w:rPr>
                <w:rFonts w:ascii="Times New Roman CYR" w:hAnsi="Times New Roman CYR" w:cs="Times New Roman CYR"/>
                <w:b w:val="0"/>
                <w:color w:val="000000"/>
                <w:sz w:val="20"/>
                <w:szCs w:val="18"/>
              </w:rPr>
              <w:t>3.</w:t>
            </w:r>
            <w:bookmarkEnd w:id="101"/>
          </w:p>
        </w:tc>
        <w:tc>
          <w:tcPr>
            <w:tcW w:w="5196"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Проект муниципального контракта (договора) на поставку товаров, выполнение работ, оказание услуг для обеспечения муниципальных нужд, сведения о котором подлежат включению в определенный законодательством Российской Федерации о контрактной системе в сфере закупок товаров, работ, услуг для муниципальных нужд реестр контрактов, заключенных заказчиками, или реестр контрактов, содержащий сведения, составляющие государственную и иную охраняемую законом тайну тайну (далее - реестр контрактов)</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Формирование денежного обязательства не предусматривается</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jc w:val="center"/>
              <w:rPr>
                <w:rFonts w:ascii="Times New Roman CYR" w:hAnsi="Times New Roman CYR" w:cs="Times New Roman CYR"/>
                <w:b w:val="0"/>
                <w:color w:val="000000"/>
                <w:sz w:val="20"/>
                <w:szCs w:val="18"/>
              </w:rPr>
            </w:pPr>
            <w:bookmarkStart w:id="102" w:name="sub_30004"/>
            <w:r w:rsidRPr="00E20308">
              <w:rPr>
                <w:rFonts w:ascii="Times New Roman CYR" w:hAnsi="Times New Roman CYR" w:cs="Times New Roman CYR"/>
                <w:b w:val="0"/>
                <w:color w:val="000000"/>
                <w:sz w:val="20"/>
                <w:szCs w:val="18"/>
              </w:rPr>
              <w:t>4.</w:t>
            </w:r>
            <w:bookmarkEnd w:id="102"/>
          </w:p>
          <w:p w:rsidR="002E16FF" w:rsidRPr="00E20308" w:rsidRDefault="002E16FF">
            <w:pPr>
              <w:widowControl w:val="0"/>
              <w:rPr>
                <w:rFonts w:ascii="Times New Roman CYR" w:hAnsi="Times New Roman CYR" w:cs="Times New Roman CYR"/>
                <w:b w:val="0"/>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Муниципальный контракт (договор) на поставку товаров, выполнение работ, оказание услуг для обеспечения муниципальных нужд, сведения о котором подлежат включению в реестр контрактов</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выполненных работ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об оказании услуг</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приема-передачи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Справка-расчет или иной документ, являющийся основанием для оплаты неустойки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Счет-фактура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Товарная накладная (унифицированная форма N ТОРГ-12) (ф. 0330212)</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Универсальный передаточный документ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Чек</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получателя средств местного бюджета (далее - 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муниципального контракта</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jc w:val="center"/>
              <w:rPr>
                <w:rFonts w:ascii="Times New Roman CYR" w:hAnsi="Times New Roman CYR" w:cs="Times New Roman CYR"/>
                <w:b w:val="0"/>
                <w:color w:val="000000"/>
                <w:sz w:val="20"/>
                <w:szCs w:val="18"/>
              </w:rPr>
            </w:pPr>
            <w:bookmarkStart w:id="103" w:name="sub_30005"/>
            <w:r w:rsidRPr="00E20308">
              <w:rPr>
                <w:rFonts w:ascii="Times New Roman CYR" w:hAnsi="Times New Roman CYR" w:cs="Times New Roman CYR"/>
                <w:b w:val="0"/>
                <w:color w:val="000000"/>
                <w:sz w:val="20"/>
                <w:szCs w:val="18"/>
              </w:rPr>
              <w:t>5.</w:t>
            </w:r>
            <w:bookmarkEnd w:id="103"/>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за исключением договоров, указанных в 14 пункте настоящего перечня</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выполненных работ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об оказании услуг</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приема-передачи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Договор (в случае осуществления авансовых платежей в соответствии с условиями договора, внесения арендной платы по договору)</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Справка-расчет или иной документ, являющийся основанием для оплаты неустойки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Счет-фактура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Товарная накладная (унифицированная форма N ТОРГ-12) (ф. 0330212)</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Универсальный передаточный документ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Чек</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jc w:val="center"/>
              <w:rPr>
                <w:rFonts w:ascii="Times New Roman CYR" w:hAnsi="Times New Roman CYR" w:cs="Times New Roman CYR"/>
                <w:b w:val="0"/>
                <w:color w:val="000000"/>
                <w:sz w:val="20"/>
                <w:szCs w:val="18"/>
              </w:rPr>
            </w:pPr>
            <w:bookmarkStart w:id="104" w:name="sub_30006"/>
            <w:r w:rsidRPr="00E20308">
              <w:rPr>
                <w:rFonts w:ascii="Times New Roman CYR" w:hAnsi="Times New Roman CYR" w:cs="Times New Roman CYR"/>
                <w:b w:val="0"/>
                <w:color w:val="000000"/>
                <w:sz w:val="20"/>
                <w:szCs w:val="18"/>
              </w:rPr>
              <w:t>6.</w:t>
            </w:r>
            <w:bookmarkEnd w:id="104"/>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Соглашение о предоставлении из местного бюджета бюджету бюджетной системы Российской Федерации межбюджетного трансферта, сведения о котором подлежат либо не подлежат включению в реестр соглашений (договоров) о предоставлении субсидий, бюджетных инвестиций, межбюджетных трансфертов (далее -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График перечисления межбюджетного трансферта, предусмотренный соглашением о предоставлении межбюджетного трансферта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бюджетной системы Российской Федерации, источником финансового обеспечения которых являются межбюджетные трансферты</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соглашения о предоставлении межбюджетного трансферта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Казначейское обеспечение обязательств (код формы по ОКУД 0506110)</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nil"/>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Платежные документы, подтверждающие осуществление расходов бюджета бюджетной системы Российской Федерации по исполнению расходных обязательств, в целях возмещения которых из местного бюджета предоставляются межбюджетные трансферты (далее - целевые расходы), иные документы, подтверждающие размер и факт поставки товаров, выполнения работ, оказания услуг на сумму целевых расходов</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105" w:name="sub_30007"/>
            <w:r w:rsidRPr="00E20308">
              <w:rPr>
                <w:rFonts w:ascii="Times New Roman CYR" w:hAnsi="Times New Roman CYR" w:cs="Times New Roman CYR"/>
                <w:b w:val="0"/>
                <w:color w:val="000000"/>
                <w:sz w:val="20"/>
                <w:szCs w:val="18"/>
              </w:rPr>
              <w:t>7.</w:t>
            </w:r>
            <w:bookmarkEnd w:id="105"/>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Нормативный правовой акт, предусматривающий предоставление из местного бюджета бюджету бюджетной системы Российской Федерации,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 сведения о котором подлежат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Распоряжение о перечислении межбюджетного трансферта из местного бюджета бюджету бюджетной системы Российской Федерации по форме, установленной в соответствии с порядком (правилами) предоставления указанного межбюджетного трансферта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бюджетной системы Российской Федерации, источником финансового обеспечения которых являются межбюджетные трансферты</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Казначейское обеспечение обязательств (код формы по ОКУД 0506110)</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межбюджетного трансферта, имеющего целевое назначение</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jc w:val="center"/>
              <w:rPr>
                <w:rFonts w:ascii="Times New Roman CYR" w:hAnsi="Times New Roman CYR" w:cs="Times New Roman CYR"/>
                <w:b w:val="0"/>
                <w:color w:val="000000"/>
                <w:sz w:val="20"/>
                <w:szCs w:val="18"/>
              </w:rPr>
            </w:pPr>
            <w:bookmarkStart w:id="106" w:name="sub_30008"/>
            <w:r w:rsidRPr="00E20308">
              <w:rPr>
                <w:rFonts w:ascii="Times New Roman CYR" w:hAnsi="Times New Roman CYR" w:cs="Times New Roman CYR"/>
                <w:b w:val="0"/>
                <w:color w:val="000000"/>
                <w:sz w:val="20"/>
                <w:szCs w:val="18"/>
              </w:rPr>
              <w:t>8.</w:t>
            </w:r>
            <w:bookmarkEnd w:id="106"/>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Договор (соглашение) о предоставлении субсидии муниципальному бюджетному или автономному учреждению, сведения о котором подлежат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График перечисления субсидии, предусмотренный договором (соглашением) о предоставлении субсидии муниципальному бюджетному или автономному учреждению</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Предварительный отчет о выполнении муниципального задания (ф. 0506501)</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Казначейское обеспечение обязательств (код формы по ОКУД 0506110)</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nil"/>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муниципальному бюджетному или автономному учреждению</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107" w:name="sub_30009"/>
            <w:r w:rsidRPr="00E20308">
              <w:rPr>
                <w:rFonts w:ascii="Times New Roman CYR" w:hAnsi="Times New Roman CYR" w:cs="Times New Roman CYR"/>
                <w:b w:val="0"/>
                <w:color w:val="000000"/>
                <w:sz w:val="20"/>
                <w:szCs w:val="18"/>
              </w:rPr>
              <w:t>9.</w:t>
            </w:r>
            <w:bookmarkEnd w:id="107"/>
          </w:p>
        </w:tc>
        <w:tc>
          <w:tcPr>
            <w:tcW w:w="5196"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Договор (соглашение) о предоставлении субсидии юридическому лицу,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 сведения о котором подлежат либо не подлежат включению в реестр соглашений</w:t>
            </w:r>
          </w:p>
          <w:p w:rsidR="002E16FF" w:rsidRPr="00E20308" w:rsidRDefault="002E16FF">
            <w:pPr>
              <w:widowControl w:val="0"/>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выполненных работ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об оказании услуг</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приема-передачи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Справка-расчет или иной документ, являющийся основанием для оплаты неустойки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Счет-фактура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Товарная накладная (унифицированная форма N ТОРГ-12) (ф. 0330212)</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Чек</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В случае предоставления субсидии юридическому лицу на возмещение фактически произведенных расходов (недополученных доходов):</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субсидии юридическому лицу) (при наличии)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Казначейское обеспечение обязательств (код формы по ОКУД 0506110)</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и бюджетных инвестиций юридическому лицу</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108" w:name="sub_30010"/>
            <w:r w:rsidRPr="00E20308">
              <w:rPr>
                <w:rFonts w:ascii="Times New Roman CYR" w:hAnsi="Times New Roman CYR" w:cs="Times New Roman CYR"/>
                <w:b w:val="0"/>
                <w:color w:val="000000"/>
                <w:sz w:val="20"/>
                <w:szCs w:val="18"/>
              </w:rPr>
              <w:t>10.</w:t>
            </w:r>
            <w:bookmarkEnd w:id="108"/>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 сведения о котором подлежат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В случае предоставления субсидии юридическому лицу на возмещение фактически произведенных расходов (недополученных доходов):</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Заявка на перечисление субсидии юридическому лицу (при наличии)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Казначейское обеспечение обязательств (код формы по ОКУД 0506110)</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субсидии юридическому лицу</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jc w:val="center"/>
              <w:rPr>
                <w:rFonts w:ascii="Times New Roman CYR" w:hAnsi="Times New Roman CYR" w:cs="Times New Roman CYR"/>
                <w:b w:val="0"/>
                <w:color w:val="000000"/>
                <w:sz w:val="20"/>
                <w:szCs w:val="18"/>
              </w:rPr>
            </w:pPr>
            <w:bookmarkStart w:id="109" w:name="sub_30011"/>
            <w:r w:rsidRPr="00E20308">
              <w:rPr>
                <w:rFonts w:ascii="Times New Roman CYR" w:hAnsi="Times New Roman CYR" w:cs="Times New Roman CYR"/>
                <w:b w:val="0"/>
                <w:color w:val="000000"/>
                <w:sz w:val="20"/>
                <w:szCs w:val="18"/>
              </w:rPr>
              <w:t>11.</w:t>
            </w:r>
            <w:bookmarkEnd w:id="109"/>
          </w:p>
          <w:p w:rsidR="002E16FF" w:rsidRPr="00E20308" w:rsidRDefault="002E16FF">
            <w:pPr>
              <w:widowControl w:val="0"/>
              <w:rPr>
                <w:rFonts w:ascii="Times New Roman CYR" w:hAnsi="Times New Roman CYR" w:cs="Times New Roman CYR"/>
                <w:b w:val="0"/>
                <w:color w:val="000000"/>
                <w:sz w:val="20"/>
                <w:szCs w:val="18"/>
              </w:rPr>
            </w:pPr>
          </w:p>
          <w:p w:rsidR="002E16FF" w:rsidRPr="00E20308" w:rsidRDefault="002E16FF">
            <w:pPr>
              <w:widowControl w:val="0"/>
              <w:rPr>
                <w:rFonts w:ascii="Times New Roman CYR" w:hAnsi="Times New Roman CYR" w:cs="Times New Roman CYR"/>
                <w:b w:val="0"/>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Приказ об утверждении Штатного расписания с расчетом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Записка-расчет об исчислении среднего заработка при предоставлении отпуска, увольнении и других случаях (ф. 0504425)</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Расчетно-платежная ведомость (ф. 0504401)</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Расчетная ведомость (ф. 0504402)</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по реализации трудовых функций работника в соответствии с трудовым законодательством Российской Федерации, законодательством о муниципальной службе в Российской Федерации</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jc w:val="center"/>
              <w:rPr>
                <w:rFonts w:ascii="Times New Roman CYR" w:hAnsi="Times New Roman CYR" w:cs="Times New Roman CYR"/>
                <w:b w:val="0"/>
                <w:color w:val="000000"/>
                <w:sz w:val="20"/>
                <w:szCs w:val="18"/>
              </w:rPr>
            </w:pPr>
            <w:bookmarkStart w:id="110" w:name="sub_30012"/>
            <w:r w:rsidRPr="00E20308">
              <w:rPr>
                <w:rFonts w:ascii="Times New Roman CYR" w:hAnsi="Times New Roman CYR" w:cs="Times New Roman CYR"/>
                <w:b w:val="0"/>
                <w:color w:val="000000"/>
                <w:sz w:val="20"/>
                <w:szCs w:val="18"/>
              </w:rPr>
              <w:t>12.</w:t>
            </w:r>
            <w:bookmarkEnd w:id="110"/>
          </w:p>
          <w:p w:rsidR="002E16FF" w:rsidRPr="00E20308" w:rsidRDefault="002E16FF">
            <w:pPr>
              <w:widowControl w:val="0"/>
              <w:rPr>
                <w:rFonts w:ascii="Times New Roman CYR" w:hAnsi="Times New Roman CYR" w:cs="Times New Roman CYR"/>
                <w:b w:val="0"/>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Исполнительный документ (исполнительный лист, судебный приказ) (далее - исполнительный документ)</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Бухгалтерская справка (ф. 0504833)</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График выплат по исполнительному документу, предусматривающему выплаты периодического характера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Исполнительный документ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Справка-расчет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исполнительного документа</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tcPr>
          <w:p w:rsidR="002E16FF" w:rsidRPr="00E20308" w:rsidRDefault="002E16FF">
            <w:pPr>
              <w:widowControl w:val="0"/>
              <w:jc w:val="center"/>
              <w:rPr>
                <w:rFonts w:ascii="Times New Roman CYR" w:hAnsi="Times New Roman CYR" w:cs="Times New Roman CYR"/>
                <w:b w:val="0"/>
                <w:color w:val="000000"/>
                <w:sz w:val="20"/>
                <w:szCs w:val="18"/>
              </w:rPr>
            </w:pPr>
            <w:bookmarkStart w:id="111" w:name="sub_30013"/>
            <w:r w:rsidRPr="00E20308">
              <w:rPr>
                <w:rFonts w:ascii="Times New Roman CYR" w:hAnsi="Times New Roman CYR" w:cs="Times New Roman CYR"/>
                <w:b w:val="0"/>
                <w:color w:val="000000"/>
                <w:sz w:val="20"/>
                <w:szCs w:val="18"/>
              </w:rPr>
              <w:t>13.</w:t>
            </w:r>
            <w:bookmarkEnd w:id="111"/>
          </w:p>
          <w:p w:rsidR="002E16FF" w:rsidRPr="00E20308" w:rsidRDefault="002E16FF">
            <w:pPr>
              <w:widowControl w:val="0"/>
              <w:rPr>
                <w:rFonts w:ascii="Times New Roman CYR" w:hAnsi="Times New Roman CYR" w:cs="Times New Roman CYR"/>
                <w:b w:val="0"/>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Решение налогового органа о взыскании налога, сбора, пеней и штрафов (далее - решение налогового органа)</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Бухгалтерская справка (ф. 0504833)</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Решение налогового органа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Справка-расчет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решения налогового органа</w:t>
            </w:r>
          </w:p>
        </w:tc>
      </w:tr>
      <w:tr w:rsidR="002E16FF" w:rsidRPr="00534E62" w:rsidTr="002E16FF">
        <w:tc>
          <w:tcPr>
            <w:tcW w:w="900"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bookmarkStart w:id="112" w:name="sub_30014"/>
            <w:r w:rsidRPr="00E20308">
              <w:rPr>
                <w:rFonts w:ascii="Times New Roman CYR" w:hAnsi="Times New Roman CYR" w:cs="Times New Roman CYR"/>
                <w:b w:val="0"/>
                <w:color w:val="000000"/>
                <w:sz w:val="20"/>
                <w:szCs w:val="18"/>
              </w:rPr>
              <w:t>14.</w:t>
            </w:r>
            <w:bookmarkEnd w:id="112"/>
          </w:p>
        </w:tc>
        <w:tc>
          <w:tcPr>
            <w:tcW w:w="5196" w:type="dxa"/>
            <w:vMerge w:val="restart"/>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Документ, не определенный пунктами 4 - 13 настоящего перечня, в соответствии с которым возникает бюджетное обязательство получателя средств местного бюджета:</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закон, иной нормативный правовой акт, в соответствии с которыми возникают публичные нормативные обязательства (публичные обязательства),  обязательства, принятые в иностранной валюте и подлежащие оплате в иностранной валюте, а также обязательства по уплате платежей в бюджет (не требующие заключения договора);</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договор, расчет по которому в соответствии с законодательством Российской Федерации осуществляется наличными деньгами, если получателем средств местного бюджета в Федеральное казначейство не направлены информация и документы по указанному договору для их включения в реестр контрактов;</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акт сверки взаимных расчетов;</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решение суда о расторжении муниципального контракта (договора);</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уведомление об одностороннем отказе от исполнения муниципального контракта по истечении 30 дней со дня его размещения муниципальнм заказчиком в реестре контрактов. Иной документ, в соответствии с которым возникает бюджетное обязательство получателя средств местного бюджета, в том числе представляемый для оплаты в иностранной валюте</w:t>
            </w: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Авансовый отчет (ф. 0504505)</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выполненных работ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приема-передачи</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Акт сверки взаимных расчетов</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Заявление на выдачу денежных средств под отчет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Заявление физического лица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Решение суда о расторжении муниципального контракта (договора)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Уведомление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Квитанция</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Приказ о направлении в командировку, с прилагаемым расчетом командировочных сумм</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Служебная записка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Справка-расчет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Счет-фактура</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Товарная накладная (унифицированная форма N ТОРГ-12) (ф. 0330212)</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Универсальный передаточный документ</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Чек</w:t>
            </w:r>
          </w:p>
        </w:tc>
      </w:tr>
      <w:tr w:rsidR="002E16FF" w:rsidRPr="00534E62" w:rsidTr="002E16FF">
        <w:tc>
          <w:tcPr>
            <w:tcW w:w="900"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2E16FF" w:rsidRPr="00E20308" w:rsidRDefault="002E16FF">
            <w:pPr>
              <w:rPr>
                <w:rFonts w:ascii="Times New Roman CYR" w:hAnsi="Times New Roman CYR" w:cs="Times New Roman CYR"/>
                <w:b w:val="0"/>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 том числе представляемый для оплаты в иностранной валюте</w:t>
            </w:r>
          </w:p>
        </w:tc>
      </w:tr>
    </w:tbl>
    <w:p w:rsidR="002E16FF" w:rsidRPr="00534E62" w:rsidRDefault="002E16FF" w:rsidP="002E16FF">
      <w:pPr>
        <w:widowControl w:val="0"/>
        <w:ind w:firstLine="720"/>
        <w:rPr>
          <w:rFonts w:ascii="Times New Roman CYR" w:hAnsi="Times New Roman CYR" w:cs="Times New Roman CYR"/>
          <w:b w:val="0"/>
          <w:sz w:val="20"/>
          <w:szCs w:val="20"/>
        </w:rPr>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4</w:t>
      </w:r>
    </w:p>
    <w:p w:rsidR="002E16FF" w:rsidRPr="00534E62" w:rsidRDefault="002E16FF" w:rsidP="002E16FF">
      <w:pPr>
        <w:pStyle w:val="ConsPlusNormal"/>
        <w:jc w:val="right"/>
      </w:pPr>
      <w:r w:rsidRPr="00534E62">
        <w:rPr>
          <w:rFonts w:ascii="Times New Roman" w:hAnsi="Times New Roman" w:cs="Times New Roman"/>
        </w:rPr>
        <w:t>к Порядку</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извещения о постановке на учет (изменении) бюджетного обязательства </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 (с точностью до второго десятичного знака)</w:t>
      </w:r>
    </w:p>
    <w:p w:rsidR="002E16FF" w:rsidRPr="00534E62" w:rsidRDefault="002E16FF" w:rsidP="002E16FF">
      <w:pPr>
        <w:widowControl w:val="0"/>
        <w:ind w:firstLine="72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jc w:val="center"/>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Наименование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jc w:val="center"/>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Правила формирования, заполнения реквизита</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jc w:val="center"/>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1</w:t>
            </w:r>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jc w:val="center"/>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2</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13" w:name="sub_120001"/>
            <w:r w:rsidRPr="00534E62">
              <w:rPr>
                <w:rFonts w:ascii="Times New Roman CYR" w:hAnsi="Times New Roman CYR" w:cs="Times New Roman CYR"/>
                <w:b w:val="0"/>
                <w:sz w:val="20"/>
                <w:szCs w:val="20"/>
              </w:rPr>
              <w:t>1. Дата</w:t>
            </w:r>
            <w:bookmarkEnd w:id="113"/>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дата Извещения о постановке на учет (изменении) бюджетного обязательства.</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14" w:name="sub_120002"/>
            <w:r w:rsidRPr="00534E62">
              <w:rPr>
                <w:rFonts w:ascii="Times New Roman CYR" w:hAnsi="Times New Roman CYR" w:cs="Times New Roman CYR"/>
                <w:b w:val="0"/>
                <w:sz w:val="20"/>
                <w:szCs w:val="20"/>
              </w:rPr>
              <w:t xml:space="preserve">2. Наименование уполномоченного органа </w:t>
            </w:r>
            <w:bookmarkEnd w:id="114"/>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15" w:name="sub_120003"/>
            <w:r w:rsidRPr="00534E62">
              <w:rPr>
                <w:rFonts w:ascii="Times New Roman CYR" w:hAnsi="Times New Roman CYR" w:cs="Times New Roman CYR"/>
                <w:b w:val="0"/>
                <w:sz w:val="20"/>
                <w:szCs w:val="20"/>
              </w:rPr>
              <w:t>3. Получатель бюджетных средств</w:t>
            </w:r>
            <w:bookmarkEnd w:id="115"/>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16" w:name="sub_120031"/>
            <w:r w:rsidRPr="00534E62">
              <w:rPr>
                <w:rFonts w:ascii="Times New Roman CYR" w:hAnsi="Times New Roman CYR" w:cs="Times New Roman CYR"/>
                <w:b w:val="0"/>
                <w:sz w:val="20"/>
                <w:szCs w:val="20"/>
              </w:rPr>
              <w:t>3.1. Код по Сводному реестру</w:t>
            </w:r>
            <w:bookmarkEnd w:id="116"/>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код по Сводному реестру получателя средств местного бюджета.</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17" w:name="sub_120004"/>
            <w:r w:rsidRPr="00534E62">
              <w:rPr>
                <w:rFonts w:ascii="Times New Roman CYR" w:hAnsi="Times New Roman CYR" w:cs="Times New Roman CYR"/>
                <w:b w:val="0"/>
                <w:sz w:val="20"/>
                <w:szCs w:val="20"/>
              </w:rPr>
              <w:t>4. Наименование бюджета</w:t>
            </w:r>
            <w:bookmarkEnd w:id="117"/>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rsidP="00EB37E0">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 xml:space="preserve">Указывается наименование бюджета - "бюджет </w:t>
            </w:r>
            <w:r w:rsidR="00EB37E0" w:rsidRPr="00950377">
              <w:rPr>
                <w:rFonts w:ascii="Times New Roman CYR" w:hAnsi="Times New Roman CYR" w:cs="Times New Roman CYR"/>
                <w:b w:val="0"/>
                <w:color w:val="000000"/>
                <w:sz w:val="20"/>
                <w:szCs w:val="20"/>
              </w:rPr>
              <w:t>Унечского</w:t>
            </w:r>
            <w:r w:rsidR="00EB37E0" w:rsidRPr="00950377">
              <w:rPr>
                <w:b w:val="0"/>
                <w:sz w:val="20"/>
                <w:szCs w:val="20"/>
              </w:rPr>
              <w:t>муниципального района Брянской области</w:t>
            </w:r>
            <w:r w:rsidRPr="00534E62">
              <w:rPr>
                <w:rFonts w:ascii="Times New Roman CYR" w:hAnsi="Times New Roman CYR" w:cs="Times New Roman CYR"/>
                <w:b w:val="0"/>
                <w:sz w:val="20"/>
                <w:szCs w:val="20"/>
              </w:rPr>
              <w:t>" или "местный бюджет".</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color w:val="000000"/>
                <w:sz w:val="20"/>
                <w:szCs w:val="20"/>
              </w:rPr>
            </w:pPr>
            <w:bookmarkStart w:id="118" w:name="sub_120005"/>
            <w:r w:rsidRPr="00534E62">
              <w:rPr>
                <w:rFonts w:ascii="Times New Roman CYR" w:hAnsi="Times New Roman CYR" w:cs="Times New Roman CYR"/>
                <w:b w:val="0"/>
                <w:color w:val="000000"/>
                <w:sz w:val="20"/>
                <w:szCs w:val="20"/>
              </w:rPr>
              <w:t>5. Код ОКТМО</w:t>
            </w:r>
            <w:bookmarkEnd w:id="118"/>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color w:val="000000"/>
                <w:sz w:val="20"/>
                <w:szCs w:val="20"/>
              </w:rPr>
            </w:pPr>
            <w:r w:rsidRPr="00534E62">
              <w:rPr>
                <w:rFonts w:ascii="Times New Roman CYR" w:hAnsi="Times New Roman CYR" w:cs="Times New Roman CYR"/>
                <w:b w:val="0"/>
                <w:color w:val="000000"/>
                <w:sz w:val="20"/>
                <w:szCs w:val="20"/>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19" w:name="sub_120006"/>
            <w:r w:rsidRPr="00534E62">
              <w:rPr>
                <w:rFonts w:ascii="Times New Roman CYR" w:hAnsi="Times New Roman CYR" w:cs="Times New Roman CYR"/>
                <w:b w:val="0"/>
                <w:sz w:val="20"/>
                <w:szCs w:val="20"/>
              </w:rPr>
              <w:t>6. Финансовый орган</w:t>
            </w:r>
            <w:bookmarkEnd w:id="119"/>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наименование финансового органа.</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0" w:name="sub_120061"/>
            <w:r w:rsidRPr="00534E62">
              <w:rPr>
                <w:rFonts w:ascii="Times New Roman CYR" w:hAnsi="Times New Roman CYR" w:cs="Times New Roman CYR"/>
                <w:b w:val="0"/>
                <w:sz w:val="20"/>
                <w:szCs w:val="20"/>
              </w:rPr>
              <w:t>6.1. Код по ОКПО</w:t>
            </w:r>
            <w:bookmarkEnd w:id="120"/>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код финансового органа по Общероссийскому классификатору предприятий и организаций.</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1" w:name="sub_120007"/>
            <w:r w:rsidRPr="00534E62">
              <w:rPr>
                <w:rFonts w:ascii="Times New Roman CYR" w:hAnsi="Times New Roman CYR" w:cs="Times New Roman CYR"/>
                <w:b w:val="0"/>
                <w:sz w:val="20"/>
                <w:szCs w:val="20"/>
              </w:rPr>
              <w:t>7. Номер документа, являющегося основанием для принятия на учет бюджетного обязательства (далее - документ-основание)</w:t>
            </w:r>
            <w:bookmarkEnd w:id="121"/>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номер документа-основания.</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2" w:name="sub_120008"/>
            <w:r w:rsidRPr="00534E62">
              <w:rPr>
                <w:rFonts w:ascii="Times New Roman CYR" w:hAnsi="Times New Roman CYR" w:cs="Times New Roman CYR"/>
                <w:b w:val="0"/>
                <w:sz w:val="20"/>
                <w:szCs w:val="20"/>
              </w:rPr>
              <w:t>8. Дата заключения (принятия) документа-основания</w:t>
            </w:r>
            <w:bookmarkEnd w:id="122"/>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дата заключения (принятия) документа-основания.</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3" w:name="sub_120009"/>
            <w:r w:rsidRPr="00534E62">
              <w:rPr>
                <w:rFonts w:ascii="Times New Roman CYR" w:hAnsi="Times New Roman CYR" w:cs="Times New Roman CYR"/>
                <w:b w:val="0"/>
                <w:sz w:val="20"/>
                <w:szCs w:val="20"/>
              </w:rPr>
              <w:t>9. Сумма по документу-основанию</w:t>
            </w:r>
            <w:bookmarkEnd w:id="123"/>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сумма бюджетного обязательства по документу-основанию.</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4" w:name="sub_120010"/>
            <w:r w:rsidRPr="00534E62">
              <w:rPr>
                <w:rFonts w:ascii="Times New Roman CYR" w:hAnsi="Times New Roman CYR" w:cs="Times New Roman CYR"/>
                <w:b w:val="0"/>
                <w:sz w:val="20"/>
                <w:szCs w:val="20"/>
              </w:rPr>
              <w:t>10. Дата Сведений о бюджетном обязательстве</w:t>
            </w:r>
            <w:bookmarkEnd w:id="124"/>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дата Сведений о бюджетном обязательстве.</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5" w:name="sub_120011"/>
            <w:r w:rsidRPr="00534E62">
              <w:rPr>
                <w:rFonts w:ascii="Times New Roman CYR" w:hAnsi="Times New Roman CYR" w:cs="Times New Roman CYR"/>
                <w:b w:val="0"/>
                <w:sz w:val="20"/>
                <w:szCs w:val="20"/>
              </w:rPr>
              <w:t>11. Дата постановки на учет (изменения) бюджетного обязательства</w:t>
            </w:r>
            <w:bookmarkEnd w:id="125"/>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дата постановки на учет (изменения) бюджетного обязательства.</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6" w:name="sub_120012"/>
            <w:r w:rsidRPr="00534E62">
              <w:rPr>
                <w:rFonts w:ascii="Times New Roman CYR" w:hAnsi="Times New Roman CYR" w:cs="Times New Roman CYR"/>
                <w:b w:val="0"/>
                <w:sz w:val="20"/>
                <w:szCs w:val="20"/>
              </w:rPr>
              <w:t>12. Порядковый номер внесения изменений в бюджетное обязательство</w:t>
            </w:r>
            <w:bookmarkEnd w:id="126"/>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Указывается порядковый номер внесения изменений в бюджетное обязательство.</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7" w:name="sub_120013"/>
            <w:r w:rsidRPr="00534E62">
              <w:rPr>
                <w:rFonts w:ascii="Times New Roman CYR" w:hAnsi="Times New Roman CYR" w:cs="Times New Roman CYR"/>
                <w:b w:val="0"/>
                <w:sz w:val="20"/>
                <w:szCs w:val="20"/>
              </w:rPr>
              <w:t>13. Учетный номер бюджетного обязательства</w:t>
            </w:r>
            <w:bookmarkEnd w:id="127"/>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Указываются учетный номер бюджетного обязательства.</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8" w:name="sub_120014"/>
            <w:r w:rsidRPr="00534E62">
              <w:rPr>
                <w:rFonts w:ascii="Times New Roman CYR" w:hAnsi="Times New Roman CYR" w:cs="Times New Roman CYR"/>
                <w:b w:val="0"/>
                <w:sz w:val="20"/>
                <w:szCs w:val="20"/>
              </w:rPr>
              <w:t>14. Номер реестровой записи в реестре контрактов (реестре соглашений)</w:t>
            </w:r>
            <w:bookmarkEnd w:id="128"/>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 xml:space="preserve">Указывается уникальный номер реестровой записи в установленном </w:t>
            </w:r>
            <w:r w:rsidRPr="00534E62">
              <w:rPr>
                <w:rFonts w:ascii="Times New Roman CYR" w:hAnsi="Times New Roman CYR" w:cs="Times New Roman CYR"/>
                <w:b w:val="0"/>
                <w:color w:val="000000"/>
                <w:sz w:val="20"/>
                <w:szCs w:val="20"/>
              </w:rPr>
              <w:t>законодательством Российской Федерации о контрактной системе в сфере закупок товаров, работ</w:t>
            </w:r>
            <w:r w:rsidRPr="00534E62">
              <w:rPr>
                <w:rFonts w:ascii="Times New Roman CYR" w:hAnsi="Times New Roman CYR" w:cs="Times New Roman CYR"/>
                <w:b w:val="0"/>
                <w:sz w:val="20"/>
                <w:szCs w:val="20"/>
              </w:rPr>
              <w:t>, услуг для обеспечения государственных и муниципальных нужд порядке реестре контрактов, заключенных заказчиками/реестре соглашений (договоров) о предоставлении субсидий бюджетных инвестиций межбюджетных трансфертов.</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29" w:name="sub_120015"/>
            <w:r w:rsidRPr="00534E62">
              <w:rPr>
                <w:rFonts w:ascii="Times New Roman CYR" w:hAnsi="Times New Roman CYR" w:cs="Times New Roman CYR"/>
                <w:b w:val="0"/>
                <w:sz w:val="20"/>
                <w:szCs w:val="20"/>
              </w:rPr>
              <w:t>15. Ответственный исполнитель</w:t>
            </w:r>
            <w:bookmarkEnd w:id="129"/>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Указываются должность, подпись, расшифровка подписи, телефон ответственного исполнителя.</w:t>
            </w:r>
          </w:p>
        </w:tc>
      </w:tr>
      <w:tr w:rsidR="002E16FF" w:rsidRPr="00534E62" w:rsidTr="00EB37E0">
        <w:tc>
          <w:tcPr>
            <w:tcW w:w="3780"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bookmarkStart w:id="130" w:name="sub_120016"/>
            <w:r w:rsidRPr="00534E62">
              <w:rPr>
                <w:rFonts w:ascii="Times New Roman CYR" w:hAnsi="Times New Roman CYR" w:cs="Times New Roman CYR"/>
                <w:b w:val="0"/>
                <w:sz w:val="20"/>
                <w:szCs w:val="20"/>
              </w:rPr>
              <w:t>16. Дата</w:t>
            </w:r>
            <w:bookmarkEnd w:id="130"/>
          </w:p>
        </w:tc>
        <w:tc>
          <w:tcPr>
            <w:tcW w:w="6029" w:type="dxa"/>
            <w:tcBorders>
              <w:top w:val="single" w:sz="4" w:space="0" w:color="auto"/>
              <w:left w:val="single" w:sz="4" w:space="0" w:color="auto"/>
              <w:bottom w:val="single" w:sz="4" w:space="0" w:color="auto"/>
              <w:right w:val="single" w:sz="4" w:space="0" w:color="auto"/>
            </w:tcBorders>
            <w:hideMark/>
          </w:tcPr>
          <w:p w:rsidR="002E16FF" w:rsidRPr="00534E62" w:rsidRDefault="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 xml:space="preserve">Указывается дата подписания Извещения о постановке на учет (изменении) бюджетного обязательства </w:t>
            </w:r>
          </w:p>
        </w:tc>
      </w:tr>
    </w:tbl>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5</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pStyle w:val="ConsPlusNormal"/>
        <w:jc w:val="right"/>
        <w:outlineLvl w:val="1"/>
      </w:pP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Реквизиты</w:t>
      </w:r>
      <w:r w:rsidRPr="00534E62">
        <w:rPr>
          <w:rFonts w:ascii="Times New Roman CYR" w:hAnsi="Times New Roman CYR" w:cs="Times New Roman CYR"/>
          <w:bCs/>
          <w:color w:val="26282F"/>
          <w:sz w:val="20"/>
          <w:szCs w:val="20"/>
        </w:rPr>
        <w:br/>
        <w:t xml:space="preserve">Уведомления о превышении бюджетным обязательством неиспользованных лимитов бюджетных обязательств* </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(с точностью до второго десятичного знака)</w:t>
      </w:r>
    </w:p>
    <w:p w:rsidR="002E16FF" w:rsidRPr="00534E62" w:rsidRDefault="002E16FF" w:rsidP="002E16FF">
      <w:pPr>
        <w:widowControl w:val="0"/>
        <w:ind w:firstLine="72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140"/>
        <w:gridCol w:w="5669"/>
      </w:tblGrid>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Описание реквизита</w:t>
            </w:r>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Правила формирования, заполнения реквизита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1</w:t>
            </w:r>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2</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1" w:name="sub_40001"/>
            <w:r w:rsidRPr="00E20308">
              <w:rPr>
                <w:rFonts w:ascii="Times New Roman CYR" w:hAnsi="Times New Roman CYR" w:cs="Times New Roman CYR"/>
                <w:b w:val="0"/>
                <w:sz w:val="20"/>
                <w:szCs w:val="18"/>
              </w:rPr>
              <w:t>1. Номер</w:t>
            </w:r>
            <w:bookmarkEnd w:id="131"/>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порядковый номер Уведомления.</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При формировании Уведомления в информационных системах номер Уведомления о превышении присваивается автоматически в информационных системах.</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2" w:name="sub_40002"/>
            <w:r w:rsidRPr="00E20308">
              <w:rPr>
                <w:rFonts w:ascii="Times New Roman CYR" w:hAnsi="Times New Roman CYR" w:cs="Times New Roman CYR"/>
                <w:b w:val="0"/>
                <w:sz w:val="20"/>
                <w:szCs w:val="18"/>
              </w:rPr>
              <w:t>2. Дата</w:t>
            </w:r>
            <w:bookmarkEnd w:id="132"/>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Уведомления о превышении.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3" w:name="sub_40003"/>
            <w:r w:rsidRPr="00E20308">
              <w:rPr>
                <w:rFonts w:ascii="Times New Roman CYR" w:hAnsi="Times New Roman CYR" w:cs="Times New Roman CYR"/>
                <w:b w:val="0"/>
                <w:sz w:val="20"/>
                <w:szCs w:val="18"/>
              </w:rPr>
              <w:t>3. Наименование органа Федерального казначейства</w:t>
            </w:r>
            <w:bookmarkEnd w:id="133"/>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4" w:name="sub_40031"/>
            <w:r w:rsidRPr="00E20308">
              <w:rPr>
                <w:rFonts w:ascii="Times New Roman CYR" w:hAnsi="Times New Roman CYR" w:cs="Times New Roman CYR"/>
                <w:b w:val="0"/>
                <w:sz w:val="20"/>
                <w:szCs w:val="18"/>
              </w:rPr>
              <w:t>3.1 Код по КОФК</w:t>
            </w:r>
            <w:bookmarkEnd w:id="134"/>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органа Федерального казначейства, присвоенный Федеральным казначейством (далее – код по КОФК).</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5" w:name="sub_40004"/>
            <w:r w:rsidRPr="00E20308">
              <w:rPr>
                <w:rFonts w:ascii="Times New Roman CYR" w:hAnsi="Times New Roman CYR" w:cs="Times New Roman CYR"/>
                <w:b w:val="0"/>
                <w:sz w:val="20"/>
                <w:szCs w:val="18"/>
              </w:rPr>
              <w:t>4. Главный распорядитель (распорядитель) бюджетных средств</w:t>
            </w:r>
            <w:bookmarkEnd w:id="135"/>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главного распорядителя (распорядителя) бюджетных средств по находящемуся в ведении главного распорядителя (распорядителя) средств местного бюджета получателю средств местного бюджета.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36" w:name="sub_40041"/>
            <w:r w:rsidRPr="00E20308">
              <w:rPr>
                <w:rFonts w:ascii="Times New Roman CYR" w:hAnsi="Times New Roman CYR" w:cs="Times New Roman CYR"/>
                <w:b w:val="0"/>
                <w:color w:val="000000"/>
                <w:sz w:val="20"/>
                <w:szCs w:val="18"/>
              </w:rPr>
              <w:t>4.1. Глава по БК</w:t>
            </w:r>
            <w:bookmarkEnd w:id="136"/>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глава по бюджетной классификации главного распорядителя (распорядителя) бюджетных средств.</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7" w:name="sub_40042"/>
            <w:r w:rsidRPr="00E20308">
              <w:rPr>
                <w:rFonts w:ascii="Times New Roman CYR" w:hAnsi="Times New Roman CYR" w:cs="Times New Roman CYR"/>
                <w:b w:val="0"/>
                <w:sz w:val="20"/>
                <w:szCs w:val="18"/>
              </w:rPr>
              <w:t>4.2. Код по Сводному реестру</w:t>
            </w:r>
            <w:bookmarkEnd w:id="137"/>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соответствующей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8" w:name="sub_40005"/>
            <w:r w:rsidRPr="00E20308">
              <w:rPr>
                <w:rFonts w:ascii="Times New Roman CYR" w:hAnsi="Times New Roman CYR" w:cs="Times New Roman CYR"/>
                <w:b w:val="0"/>
                <w:sz w:val="20"/>
                <w:szCs w:val="18"/>
              </w:rPr>
              <w:t>5. Получатель бюджетных средств</w:t>
            </w:r>
            <w:bookmarkEnd w:id="138"/>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получателя средств местного бюджета.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39" w:name="sub_40052"/>
            <w:r w:rsidRPr="00E20308">
              <w:rPr>
                <w:rFonts w:ascii="Times New Roman CYR" w:hAnsi="Times New Roman CYR" w:cs="Times New Roman CYR"/>
                <w:b w:val="0"/>
                <w:sz w:val="20"/>
                <w:szCs w:val="18"/>
              </w:rPr>
              <w:t>5.2. Код по Сводному реестру</w:t>
            </w:r>
            <w:bookmarkEnd w:id="139"/>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по Сводному реестру получателя средств местного бюджета.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0" w:name="sub_40053"/>
            <w:r w:rsidRPr="00E20308">
              <w:rPr>
                <w:rFonts w:ascii="Times New Roman CYR" w:hAnsi="Times New Roman CYR" w:cs="Times New Roman CYR"/>
                <w:b w:val="0"/>
                <w:sz w:val="20"/>
                <w:szCs w:val="18"/>
              </w:rPr>
              <w:t>5.3. Номер соответствующего лицевого счета получателя бюджетных средств</w:t>
            </w:r>
            <w:bookmarkEnd w:id="140"/>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номер соответствующего лицевого счета получателя бюджетных средств.</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1" w:name="sub_40006"/>
            <w:r w:rsidRPr="00E20308">
              <w:rPr>
                <w:rFonts w:ascii="Times New Roman CYR" w:hAnsi="Times New Roman CYR" w:cs="Times New Roman CYR"/>
                <w:b w:val="0"/>
                <w:sz w:val="20"/>
                <w:szCs w:val="18"/>
              </w:rPr>
              <w:t>6. Наименование бюджета</w:t>
            </w:r>
            <w:bookmarkEnd w:id="141"/>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B37E0">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 xml:space="preserve">Указывается наименование бюджета - "бюджет </w:t>
            </w:r>
            <w:r w:rsidR="00EB37E0" w:rsidRPr="00E20308">
              <w:rPr>
                <w:rFonts w:ascii="Times New Roman CYR" w:hAnsi="Times New Roman CYR" w:cs="Times New Roman CYR"/>
                <w:b w:val="0"/>
                <w:color w:val="000000"/>
                <w:sz w:val="20"/>
                <w:szCs w:val="18"/>
              </w:rPr>
              <w:t>Унечского</w:t>
            </w:r>
            <w:r w:rsidR="00EB37E0" w:rsidRPr="00E20308">
              <w:rPr>
                <w:b w:val="0"/>
                <w:sz w:val="20"/>
                <w:szCs w:val="18"/>
              </w:rPr>
              <w:t>муниципального района Брянской области</w:t>
            </w:r>
            <w:r w:rsidRPr="00E20308">
              <w:rPr>
                <w:rFonts w:ascii="Times New Roman CYR" w:hAnsi="Times New Roman CYR" w:cs="Times New Roman CYR"/>
                <w:b w:val="0"/>
                <w:sz w:val="20"/>
                <w:szCs w:val="18"/>
              </w:rPr>
              <w:t>" или "местный бюджет".</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42" w:name="sub_40007"/>
            <w:r w:rsidRPr="00E20308">
              <w:rPr>
                <w:rFonts w:ascii="Times New Roman CYR" w:hAnsi="Times New Roman CYR" w:cs="Times New Roman CYR"/>
                <w:b w:val="0"/>
                <w:color w:val="000000"/>
                <w:sz w:val="20"/>
                <w:szCs w:val="18"/>
              </w:rPr>
              <w:t>7. Код ОКТМО</w:t>
            </w:r>
            <w:bookmarkEnd w:id="142"/>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3" w:name="sub_40008"/>
            <w:r w:rsidRPr="00E20308">
              <w:rPr>
                <w:rFonts w:ascii="Times New Roman CYR" w:hAnsi="Times New Roman CYR" w:cs="Times New Roman CYR"/>
                <w:b w:val="0"/>
                <w:sz w:val="20"/>
                <w:szCs w:val="18"/>
              </w:rPr>
              <w:t>8. Финансовый орган</w:t>
            </w:r>
            <w:bookmarkEnd w:id="143"/>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Финансового органа.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4" w:name="sub_41014"/>
            <w:r w:rsidRPr="00E20308">
              <w:rPr>
                <w:rFonts w:ascii="Times New Roman CYR" w:hAnsi="Times New Roman CYR" w:cs="Times New Roman CYR"/>
                <w:b w:val="0"/>
                <w:sz w:val="20"/>
                <w:szCs w:val="18"/>
              </w:rPr>
              <w:t>8.1 Код по ОКПО</w:t>
            </w:r>
            <w:bookmarkEnd w:id="144"/>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финансового органа по Общероссийскому классификатору предприятий и организаций.</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5" w:name="sub_40009"/>
            <w:r w:rsidRPr="00E20308">
              <w:rPr>
                <w:rFonts w:ascii="Times New Roman CYR" w:hAnsi="Times New Roman CYR" w:cs="Times New Roman CYR"/>
                <w:b w:val="0"/>
                <w:sz w:val="20"/>
                <w:szCs w:val="18"/>
              </w:rPr>
              <w:t>9. Дата постановки на учет бюджетного обязательства</w:t>
            </w:r>
            <w:bookmarkEnd w:id="145"/>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постановки на учет бюджетного обязательства в уполномоченном органе.</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6" w:name="sub_40010"/>
            <w:r w:rsidRPr="00E20308">
              <w:rPr>
                <w:rFonts w:ascii="Times New Roman CYR" w:hAnsi="Times New Roman CYR" w:cs="Times New Roman CYR"/>
                <w:b w:val="0"/>
                <w:sz w:val="20"/>
                <w:szCs w:val="18"/>
              </w:rPr>
              <w:t>10. Реквизиты документа, являющегося основанием для постановки на учет бюджетного обязательства (внесения в него изменений) (далее – документ-основание)</w:t>
            </w:r>
            <w:bookmarkEnd w:id="146"/>
          </w:p>
        </w:tc>
        <w:tc>
          <w:tcPr>
            <w:tcW w:w="566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7" w:name="sub_40101"/>
            <w:r w:rsidRPr="00E20308">
              <w:rPr>
                <w:rFonts w:ascii="Times New Roman CYR" w:hAnsi="Times New Roman CYR" w:cs="Times New Roman CYR"/>
                <w:b w:val="0"/>
                <w:sz w:val="20"/>
                <w:szCs w:val="18"/>
              </w:rPr>
              <w:t>10.1. Вид документа-основания</w:t>
            </w:r>
            <w:bookmarkEnd w:id="147"/>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"иное основание".</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8" w:name="sub_40102"/>
            <w:r w:rsidRPr="00E20308">
              <w:rPr>
                <w:rFonts w:ascii="Times New Roman CYR" w:hAnsi="Times New Roman CYR" w:cs="Times New Roman CYR"/>
                <w:b w:val="0"/>
                <w:sz w:val="20"/>
                <w:szCs w:val="18"/>
              </w:rPr>
              <w:t>10.2. Наименование нормативного правового акта</w:t>
            </w:r>
            <w:bookmarkEnd w:id="148"/>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10.1 настоящей информации значения "нормативный правовой акт" указывается наименование нормативного правового акта.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49" w:name="sub_40103"/>
            <w:r w:rsidRPr="00E20308">
              <w:rPr>
                <w:rFonts w:ascii="Times New Roman CYR" w:hAnsi="Times New Roman CYR" w:cs="Times New Roman CYR"/>
                <w:b w:val="0"/>
                <w:sz w:val="20"/>
                <w:szCs w:val="18"/>
              </w:rPr>
              <w:t>10.3. Номер документа-основания</w:t>
            </w:r>
            <w:bookmarkEnd w:id="149"/>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номер документа-основания (при наличии).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0" w:name="sub_40104"/>
            <w:r w:rsidRPr="00E20308">
              <w:rPr>
                <w:rFonts w:ascii="Times New Roman CYR" w:hAnsi="Times New Roman CYR" w:cs="Times New Roman CYR"/>
                <w:b w:val="0"/>
                <w:sz w:val="20"/>
                <w:szCs w:val="18"/>
              </w:rPr>
              <w:t>10.4. Дата документа-основания</w:t>
            </w:r>
            <w:bookmarkEnd w:id="150"/>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заключения (принятия) документа-основания (внесения в него изменений), дата выдачи исполнительного документа, решения налогового органа.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1" w:name="sub_40105"/>
            <w:r w:rsidRPr="00E20308">
              <w:rPr>
                <w:rFonts w:ascii="Times New Roman CYR" w:hAnsi="Times New Roman CYR" w:cs="Times New Roman CYR"/>
                <w:b w:val="0"/>
                <w:sz w:val="20"/>
                <w:szCs w:val="18"/>
              </w:rPr>
              <w:t>10.5. Идентификатор</w:t>
            </w:r>
            <w:bookmarkEnd w:id="151"/>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идентификатор документа-основания (при наличии).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2" w:name="sub_40106"/>
            <w:r w:rsidRPr="00E20308">
              <w:rPr>
                <w:rFonts w:ascii="Times New Roman CYR" w:hAnsi="Times New Roman CYR" w:cs="Times New Roman CYR"/>
                <w:b w:val="0"/>
                <w:sz w:val="20"/>
                <w:szCs w:val="18"/>
              </w:rPr>
              <w:t>10.6. Предмет по документу-основанию</w:t>
            </w:r>
            <w:bookmarkEnd w:id="152"/>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предмет по документу-основанию. При заполнении в пункте 10.1 настоящей информации значения "контракт", "договор", указывается наименование(я) объекта закупки (поставляемых товаров, выполняемых работ, оказываемых услуг), указанное(ые) в контракте (договоре).</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10.1 настоящей информации значения "соглашение" или "нормативный правовой акт" указывается наименование(я) цели(ей) предоставления, целевого направления, направлениями) расходования субсидии, бюджетных инвестиций, межбюджетного трансферта или средств.</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3" w:name="sub_40107"/>
            <w:r w:rsidRPr="00E20308">
              <w:rPr>
                <w:rFonts w:ascii="Times New Roman CYR" w:hAnsi="Times New Roman CYR" w:cs="Times New Roman CYR"/>
                <w:b w:val="0"/>
                <w:sz w:val="20"/>
                <w:szCs w:val="18"/>
              </w:rPr>
              <w:t>10.7. Учетный номер бюджетного обязательства</w:t>
            </w:r>
            <w:bookmarkEnd w:id="153"/>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учетный номер обязательства присвоенный ему при постановке на учет.</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4" w:name="sub_40108"/>
            <w:r w:rsidRPr="00E20308">
              <w:rPr>
                <w:rFonts w:ascii="Times New Roman CYR" w:hAnsi="Times New Roman CYR" w:cs="Times New Roman CYR"/>
                <w:b w:val="0"/>
                <w:sz w:val="20"/>
                <w:szCs w:val="18"/>
              </w:rPr>
              <w:t>10.8. Уникальный номер реестровой записи в реестре контрактов/реестре соглашений</w:t>
            </w:r>
            <w:bookmarkEnd w:id="154"/>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5" w:name="sub_40109"/>
            <w:r w:rsidRPr="00E20308">
              <w:rPr>
                <w:rFonts w:ascii="Times New Roman CYR" w:hAnsi="Times New Roman CYR" w:cs="Times New Roman CYR"/>
                <w:b w:val="0"/>
                <w:sz w:val="20"/>
                <w:szCs w:val="18"/>
              </w:rPr>
              <w:t>10.9. Сумма в валюте обязательства</w:t>
            </w:r>
            <w:bookmarkEnd w:id="155"/>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56" w:name="sub_41010"/>
            <w:r w:rsidRPr="00E20308">
              <w:rPr>
                <w:rFonts w:ascii="Times New Roman CYR" w:hAnsi="Times New Roman CYR" w:cs="Times New Roman CYR"/>
                <w:b w:val="0"/>
                <w:color w:val="000000"/>
                <w:sz w:val="20"/>
                <w:szCs w:val="18"/>
              </w:rPr>
              <w:t>10.10. Код валюты по ОКВ</w:t>
            </w:r>
            <w:bookmarkEnd w:id="156"/>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7" w:name="sub_41011"/>
            <w:r w:rsidRPr="00E20308">
              <w:rPr>
                <w:rFonts w:ascii="Times New Roman CYR" w:hAnsi="Times New Roman CYR" w:cs="Times New Roman CYR"/>
                <w:b w:val="0"/>
                <w:sz w:val="20"/>
                <w:szCs w:val="18"/>
              </w:rPr>
              <w:t>10.11. Сумма в валюте Российской Федерации</w:t>
            </w:r>
            <w:bookmarkEnd w:id="157"/>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бюджетного обязательства в валюте Российской Федерации.</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10.4 настоящей информации.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8" w:name="sub_41012"/>
            <w:r w:rsidRPr="00E20308">
              <w:rPr>
                <w:rFonts w:ascii="Times New Roman CYR" w:hAnsi="Times New Roman CYR" w:cs="Times New Roman CYR"/>
                <w:b w:val="0"/>
                <w:sz w:val="20"/>
                <w:szCs w:val="18"/>
              </w:rPr>
              <w:t>10.12. Уведомление о поступлении исполнительного документа/решения налогового органа</w:t>
            </w:r>
            <w:bookmarkEnd w:id="158"/>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10.1 настоящей информации значений "исполнительный документ" или "решение налогового органа" указывается номер и дата уведомления органа о поступлении исполнительного документа (решения налогового органа), направленного должнику.</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59" w:name="sub_41013"/>
            <w:r w:rsidRPr="00E20308">
              <w:rPr>
                <w:rFonts w:ascii="Times New Roman CYR" w:hAnsi="Times New Roman CYR" w:cs="Times New Roman CYR"/>
                <w:b w:val="0"/>
                <w:sz w:val="20"/>
                <w:szCs w:val="18"/>
              </w:rPr>
              <w:t>10.13. Основание невключения договора (государственного контракта) в реестр контрактов</w:t>
            </w:r>
            <w:bookmarkEnd w:id="159"/>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заполнении в пункте 10.1 настоящей информации значения "договор" указывается основание невключения договора (контракта) в реестр контрактов.</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0" w:name="sub_40011"/>
            <w:r w:rsidRPr="00E20308">
              <w:rPr>
                <w:rFonts w:ascii="Times New Roman CYR" w:hAnsi="Times New Roman CYR" w:cs="Times New Roman CYR"/>
                <w:b w:val="0"/>
                <w:sz w:val="20"/>
                <w:szCs w:val="18"/>
              </w:rPr>
              <w:t>11. Реквизиты контрагента/взыскателя по исполнительному документу/решению налогового органа</w:t>
            </w:r>
            <w:bookmarkEnd w:id="160"/>
          </w:p>
        </w:tc>
        <w:tc>
          <w:tcPr>
            <w:tcW w:w="566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1" w:name="sub_40111"/>
            <w:r w:rsidRPr="00E20308">
              <w:rPr>
                <w:rFonts w:ascii="Times New Roman CYR" w:hAnsi="Times New Roman CYR" w:cs="Times New Roman CYR"/>
                <w:b w:val="0"/>
                <w:sz w:val="20"/>
                <w:szCs w:val="18"/>
              </w:rPr>
              <w:t>11.1. Наименование юридического лица/фамилия, имя, отчество физического лица</w:t>
            </w:r>
            <w:bookmarkEnd w:id="161"/>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поставщика (подрядчика, исполнителя, получателя денежных средств), фамилия, имя, отчество физического лица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2" w:name="sub_40112"/>
            <w:r w:rsidRPr="00E20308">
              <w:rPr>
                <w:rFonts w:ascii="Times New Roman CYR" w:hAnsi="Times New Roman CYR" w:cs="Times New Roman CYR"/>
                <w:b w:val="0"/>
                <w:sz w:val="20"/>
                <w:szCs w:val="18"/>
              </w:rPr>
              <w:t>11.2. Идентификационный номер налогоплательщика (ИНН)</w:t>
            </w:r>
            <w:bookmarkEnd w:id="162"/>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идентификационный номер налогоплательщика контрагента в соответствии со сведениями ЕГРЮЛ.</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3" w:name="sub_40113"/>
            <w:r w:rsidRPr="00E20308">
              <w:rPr>
                <w:rFonts w:ascii="Times New Roman CYR" w:hAnsi="Times New Roman CYR" w:cs="Times New Roman CYR"/>
                <w:b w:val="0"/>
                <w:sz w:val="20"/>
                <w:szCs w:val="18"/>
              </w:rPr>
              <w:t>11.3. Код причины постановки на учет в налоговом органе (КПП)</w:t>
            </w:r>
            <w:bookmarkEnd w:id="163"/>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причины постановки на учет контрагента в соответствии со сведениями ЕГРЮЛ.</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4" w:name="sub_40114"/>
            <w:r w:rsidRPr="00E20308">
              <w:rPr>
                <w:rFonts w:ascii="Times New Roman CYR" w:hAnsi="Times New Roman CYR" w:cs="Times New Roman CYR"/>
                <w:b w:val="0"/>
                <w:sz w:val="20"/>
                <w:szCs w:val="18"/>
              </w:rPr>
              <w:t>11.4. Код по Сводному реестру</w:t>
            </w:r>
            <w:bookmarkEnd w:id="164"/>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код по Сводному реестру контрагента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5" w:name="sub_40115"/>
            <w:r w:rsidRPr="00E20308">
              <w:rPr>
                <w:rFonts w:ascii="Times New Roman CYR" w:hAnsi="Times New Roman CYR" w:cs="Times New Roman CYR"/>
                <w:b w:val="0"/>
                <w:sz w:val="20"/>
                <w:szCs w:val="18"/>
              </w:rPr>
              <w:t>11.5. Номер лицевого счета (раздела на лицевом счете)</w:t>
            </w:r>
            <w:bookmarkEnd w:id="165"/>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6" w:name="sub_40116"/>
            <w:r w:rsidRPr="00E20308">
              <w:rPr>
                <w:rFonts w:ascii="Times New Roman CYR" w:hAnsi="Times New Roman CYR" w:cs="Times New Roman CYR"/>
                <w:b w:val="0"/>
                <w:sz w:val="20"/>
                <w:szCs w:val="18"/>
              </w:rPr>
              <w:t>11.6. Номер банковского счета</w:t>
            </w:r>
            <w:bookmarkEnd w:id="166"/>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Указываются номер банковского счета контрагента (при наличии в документе-основании).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67" w:name="sub_40117"/>
            <w:r w:rsidRPr="00E20308">
              <w:rPr>
                <w:rFonts w:ascii="Times New Roman CYR" w:hAnsi="Times New Roman CYR" w:cs="Times New Roman CYR"/>
                <w:b w:val="0"/>
                <w:sz w:val="20"/>
                <w:szCs w:val="18"/>
              </w:rPr>
              <w:t>11.7. Наименование банка (иной организации), в котором (-ой) открыт счет контрагенту</w:t>
            </w:r>
            <w:bookmarkEnd w:id="167"/>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68" w:name="sub_40118"/>
            <w:r w:rsidRPr="00E20308">
              <w:rPr>
                <w:rFonts w:ascii="Times New Roman CYR" w:hAnsi="Times New Roman CYR" w:cs="Times New Roman CYR"/>
                <w:b w:val="0"/>
                <w:color w:val="000000"/>
                <w:sz w:val="20"/>
                <w:szCs w:val="18"/>
              </w:rPr>
              <w:t>11.8. БИК банка</w:t>
            </w:r>
            <w:bookmarkEnd w:id="168"/>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БИК банка контрагента (при наличии в документе-основании).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69" w:name="sub_40119"/>
            <w:r w:rsidRPr="00E20308">
              <w:rPr>
                <w:rFonts w:ascii="Times New Roman CYR" w:hAnsi="Times New Roman CYR" w:cs="Times New Roman CYR"/>
                <w:b w:val="0"/>
                <w:color w:val="000000"/>
                <w:sz w:val="20"/>
                <w:szCs w:val="18"/>
              </w:rPr>
              <w:t>11.9. Корреспондентский счет банка</w:t>
            </w:r>
            <w:bookmarkEnd w:id="169"/>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корреспондентский счет банка контрагента (при наличии в документе-основании).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0" w:name="sub_40012"/>
            <w:r w:rsidRPr="00E20308">
              <w:rPr>
                <w:rFonts w:ascii="Times New Roman CYR" w:hAnsi="Times New Roman CYR" w:cs="Times New Roman CYR"/>
                <w:b w:val="0"/>
                <w:sz w:val="20"/>
                <w:szCs w:val="18"/>
              </w:rPr>
              <w:t>12. Расшифровка обязательства</w:t>
            </w:r>
            <w:bookmarkEnd w:id="170"/>
          </w:p>
        </w:tc>
        <w:tc>
          <w:tcPr>
            <w:tcW w:w="566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sz w:val="20"/>
                <w:szCs w:val="18"/>
              </w:rPr>
            </w:pP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1" w:name="sub_40121"/>
            <w:r w:rsidRPr="00E20308">
              <w:rPr>
                <w:rFonts w:ascii="Times New Roman CYR" w:hAnsi="Times New Roman CYR" w:cs="Times New Roman CYR"/>
                <w:b w:val="0"/>
                <w:sz w:val="20"/>
                <w:szCs w:val="18"/>
              </w:rPr>
              <w:t>12.1. Наименование объекта капитального строительства или объекта недвижимого имущества (мероприятия по информатизации)</w:t>
            </w:r>
            <w:bookmarkEnd w:id="171"/>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наименование объекта капитального строительства или объекта недвижимого имущества, наименование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2" w:name="sub_40122"/>
            <w:r w:rsidRPr="00E20308">
              <w:rPr>
                <w:rFonts w:ascii="Times New Roman CYR" w:hAnsi="Times New Roman CYR" w:cs="Times New Roman CYR"/>
                <w:b w:val="0"/>
                <w:sz w:val="20"/>
                <w:szCs w:val="18"/>
              </w:rPr>
              <w:t>12.2. Уникальный код объекта капитального строительства или объекта недвижимого имущества (мероприятия по информатизации)</w:t>
            </w:r>
            <w:bookmarkEnd w:id="172"/>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3" w:name="sub_40123"/>
            <w:r w:rsidRPr="00E20308">
              <w:rPr>
                <w:rFonts w:ascii="Times New Roman CYR" w:hAnsi="Times New Roman CYR" w:cs="Times New Roman CYR"/>
                <w:b w:val="0"/>
                <w:sz w:val="20"/>
                <w:szCs w:val="18"/>
              </w:rPr>
              <w:t>12.3. Итого по уникальному коду объекта капитального строительства или объекта недвижимого имущества (мероприятия по информатизации)</w:t>
            </w:r>
            <w:bookmarkEnd w:id="173"/>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Указываются группировочно-итоговые суммы по уникальному коду объекта капитального строительства или объекта недвижимого имущества (мероприятия по информатизации).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74" w:name="sub_40124"/>
            <w:r w:rsidRPr="00E20308">
              <w:rPr>
                <w:rFonts w:ascii="Times New Roman CYR" w:hAnsi="Times New Roman CYR" w:cs="Times New Roman CYR"/>
                <w:b w:val="0"/>
                <w:color w:val="000000"/>
                <w:sz w:val="20"/>
                <w:szCs w:val="18"/>
              </w:rPr>
              <w:t>12.4. Код по бюджетной классификации</w:t>
            </w:r>
            <w:bookmarkEnd w:id="174"/>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классификации расходов местного бюджета в соответствии с предметом документа-основания.</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местного бюджета на основании информации, представленной должником.</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5" w:name="sub_40125"/>
            <w:r w:rsidRPr="00E20308">
              <w:rPr>
                <w:rFonts w:ascii="Times New Roman CYR" w:hAnsi="Times New Roman CYR" w:cs="Times New Roman CYR"/>
                <w:b w:val="0"/>
                <w:sz w:val="20"/>
                <w:szCs w:val="18"/>
              </w:rPr>
              <w:t>12.5. Сумма обязательства в разрезе на текущий финансовый года и первый и второй год планового периода</w:t>
            </w:r>
            <w:bookmarkEnd w:id="175"/>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Отражаются суммы принятых бюджетных обязательств за счет средств местного бюджета в валюте Российской Федерации в разрезе на 20____ текущий финансовый год</w:t>
            </w:r>
          </w:p>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(первый и второй год планового периода).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6" w:name="sub_40126"/>
            <w:r w:rsidRPr="00E20308">
              <w:rPr>
                <w:rFonts w:ascii="Times New Roman CYR" w:hAnsi="Times New Roman CYR" w:cs="Times New Roman CYR"/>
                <w:b w:val="0"/>
                <w:sz w:val="20"/>
                <w:szCs w:val="18"/>
              </w:rPr>
              <w:t>12.6. Объем права на принятие обязательств в разрезе сумм на текущий финансовый год, на первый и второй год планового периода</w:t>
            </w:r>
            <w:bookmarkEnd w:id="176"/>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Указываются суммы доведенных лимитов бюджетных обязательств на текущий финансовый год, на первый и второй год планового периода.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7" w:name="sub_40127"/>
            <w:r w:rsidRPr="00E20308">
              <w:rPr>
                <w:rFonts w:ascii="Times New Roman CYR" w:hAnsi="Times New Roman CYR" w:cs="Times New Roman CYR"/>
                <w:b w:val="0"/>
                <w:sz w:val="20"/>
                <w:szCs w:val="18"/>
              </w:rPr>
              <w:t>12.7. Сумма обязательства, превышающая допустимый объем на текущий финансовый год, на первый и второй год планового периода</w:t>
            </w:r>
            <w:bookmarkEnd w:id="177"/>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сумма превышения принятого бюджетного обязательства над доведенными лимитами бюджетных обязательств в разрезе текущего финансового года, первого и второго года планового периода.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8" w:name="sub_40128"/>
            <w:r w:rsidRPr="00E20308">
              <w:rPr>
                <w:rFonts w:ascii="Times New Roman CYR" w:hAnsi="Times New Roman CYR" w:cs="Times New Roman CYR"/>
                <w:b w:val="0"/>
                <w:sz w:val="20"/>
                <w:szCs w:val="18"/>
              </w:rPr>
              <w:t>12.8. Всего в разрезе сумм на текущий финансовый год, на первый и второй год планового периода</w:t>
            </w:r>
            <w:bookmarkEnd w:id="178"/>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Указываются итоговые суммы группировочно по сумме обязательств, объему прав на принятие обязательств, сумме превышения на текущий год, первый и второй год планового периода.</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79" w:name="sub_40129"/>
            <w:r w:rsidRPr="00E20308">
              <w:rPr>
                <w:rFonts w:ascii="Times New Roman CYR" w:hAnsi="Times New Roman CYR" w:cs="Times New Roman CYR"/>
                <w:b w:val="0"/>
                <w:sz w:val="20"/>
                <w:szCs w:val="18"/>
              </w:rPr>
              <w:t>12.9. Примечание</w:t>
            </w:r>
            <w:bookmarkEnd w:id="179"/>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иная информация, необходимая для формирования Уведомления о превышении.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80" w:name="sub_40013"/>
            <w:r w:rsidRPr="00E20308">
              <w:rPr>
                <w:rFonts w:ascii="Times New Roman CYR" w:hAnsi="Times New Roman CYR" w:cs="Times New Roman CYR"/>
                <w:b w:val="0"/>
                <w:sz w:val="20"/>
                <w:szCs w:val="18"/>
              </w:rPr>
              <w:t>13. Руководитель (уполномоченное лицо)</w:t>
            </w:r>
            <w:bookmarkEnd w:id="180"/>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Указываются должность, подпись, расшифровка подписи руководителя (уполномоченного лица), подписавшего Уведомление о превышении.</w:t>
            </w:r>
          </w:p>
        </w:tc>
      </w:tr>
      <w:tr w:rsidR="002E16FF" w:rsidRPr="00E20308" w:rsidTr="00EB37E0">
        <w:tc>
          <w:tcPr>
            <w:tcW w:w="414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bookmarkStart w:id="181" w:name="sub_40014"/>
            <w:r w:rsidRPr="00E20308">
              <w:rPr>
                <w:rFonts w:ascii="Times New Roman CYR" w:hAnsi="Times New Roman CYR" w:cs="Times New Roman CYR"/>
                <w:b w:val="0"/>
                <w:sz w:val="20"/>
                <w:szCs w:val="18"/>
              </w:rPr>
              <w:t>14. Дата</w:t>
            </w:r>
            <w:bookmarkEnd w:id="181"/>
          </w:p>
        </w:tc>
        <w:tc>
          <w:tcPr>
            <w:tcW w:w="566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sz w:val="20"/>
                <w:szCs w:val="18"/>
              </w:rPr>
            </w:pPr>
            <w:r w:rsidRPr="00E20308">
              <w:rPr>
                <w:rFonts w:ascii="Times New Roman CYR" w:hAnsi="Times New Roman CYR" w:cs="Times New Roman CYR"/>
                <w:b w:val="0"/>
                <w:sz w:val="20"/>
                <w:szCs w:val="18"/>
              </w:rPr>
              <w:t>Указывается дата подписания Уведомления о превышении.</w:t>
            </w:r>
          </w:p>
        </w:tc>
      </w:tr>
    </w:tbl>
    <w:p w:rsidR="002E16FF" w:rsidRPr="00E20308" w:rsidRDefault="002E16FF" w:rsidP="002E16FF">
      <w:pPr>
        <w:pStyle w:val="ConsPlusNormal"/>
        <w:jc w:val="both"/>
        <w:outlineLvl w:val="1"/>
        <w:rPr>
          <w:rFonts w:ascii="Times New Roman" w:eastAsia="SimSun" w:hAnsi="Times New Roman" w:cs="Times New Roman"/>
          <w:szCs w:val="18"/>
        </w:rPr>
      </w:pPr>
      <w:r w:rsidRPr="00E20308">
        <w:rPr>
          <w:rFonts w:ascii="Times New Roman" w:hAnsi="Times New Roman" w:cs="Times New Roman"/>
          <w:szCs w:val="18"/>
        </w:rPr>
        <w:t>* бюджетных ассигнований по публичным нормативным обязательствам</w:t>
      </w:r>
    </w:p>
    <w:p w:rsidR="002E16FF" w:rsidRPr="00534E62" w:rsidRDefault="002E16FF" w:rsidP="002E16FF">
      <w:pPr>
        <w:pStyle w:val="ConsPlusNormal"/>
        <w:jc w:val="right"/>
        <w:outlineLvl w:val="1"/>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6</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bookmarkStart w:id="182" w:name="P336"/>
      <w:bookmarkEnd w:id="182"/>
      <w:r w:rsidRPr="00534E62">
        <w:rPr>
          <w:rFonts w:ascii="Times New Roman CYR" w:hAnsi="Times New Roman CYR" w:cs="Times New Roman CYR"/>
          <w:bCs/>
          <w:color w:val="26282F"/>
          <w:sz w:val="20"/>
          <w:szCs w:val="20"/>
        </w:rPr>
        <w:t xml:space="preserve">Реквизиты извещения о постановке на учет (изменении) денежного обязательства </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 (с точностью до второго десятичного знака)</w:t>
      </w:r>
    </w:p>
    <w:p w:rsidR="002E16FF" w:rsidRPr="00534E62" w:rsidRDefault="002E16FF" w:rsidP="002E16FF">
      <w:pPr>
        <w:widowControl w:val="0"/>
        <w:ind w:firstLine="72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691"/>
        <w:gridCol w:w="6118"/>
      </w:tblGrid>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Наименование реквизита</w:t>
            </w:r>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Правила формирования, заполнения реквизита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1</w:t>
            </w:r>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2</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83" w:name="sub_130001"/>
            <w:r w:rsidRPr="00E20308">
              <w:rPr>
                <w:rFonts w:ascii="Times New Roman CYR" w:hAnsi="Times New Roman CYR" w:cs="Times New Roman CYR"/>
                <w:b w:val="0"/>
                <w:color w:val="000000"/>
                <w:sz w:val="20"/>
                <w:szCs w:val="18"/>
              </w:rPr>
              <w:t>1. Дата</w:t>
            </w:r>
            <w:bookmarkEnd w:id="183"/>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Извещения о постановке на учет (изменении) денежного обязательства.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rPr>
                <w:b w:val="0"/>
                <w:sz w:val="20"/>
                <w:szCs w:val="18"/>
              </w:rPr>
            </w:pPr>
            <w:r w:rsidRPr="00E20308">
              <w:rPr>
                <w:b w:val="0"/>
                <w:sz w:val="20"/>
                <w:szCs w:val="18"/>
              </w:rPr>
              <w:t xml:space="preserve">2. Наименование уполномоченного органа </w:t>
            </w:r>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rPr>
                <w:b w:val="0"/>
                <w:sz w:val="20"/>
                <w:szCs w:val="18"/>
              </w:rPr>
            </w:pPr>
            <w:r w:rsidRPr="00E20308">
              <w:rPr>
                <w:b w:val="0"/>
                <w:sz w:val="20"/>
                <w:szCs w:val="18"/>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84" w:name="sub_130003"/>
            <w:r w:rsidRPr="00E20308">
              <w:rPr>
                <w:rFonts w:ascii="Times New Roman CYR" w:hAnsi="Times New Roman CYR" w:cs="Times New Roman CYR"/>
                <w:b w:val="0"/>
                <w:color w:val="000000"/>
                <w:sz w:val="20"/>
                <w:szCs w:val="18"/>
              </w:rPr>
              <w:t>3. Получатель бюджетных средств</w:t>
            </w:r>
            <w:bookmarkEnd w:id="184"/>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85" w:name="sub_130031"/>
            <w:r w:rsidRPr="00E20308">
              <w:rPr>
                <w:rFonts w:ascii="Times New Roman CYR" w:hAnsi="Times New Roman CYR" w:cs="Times New Roman CYR"/>
                <w:b w:val="0"/>
                <w:color w:val="000000"/>
                <w:sz w:val="20"/>
                <w:szCs w:val="18"/>
              </w:rPr>
              <w:t>3.1. Код по Сводному реестру</w:t>
            </w:r>
            <w:bookmarkEnd w:id="185"/>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Сводному реестру получателя средств федерального бюджета.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86" w:name="sub_130004"/>
            <w:r w:rsidRPr="00E20308">
              <w:rPr>
                <w:rFonts w:ascii="Times New Roman CYR" w:hAnsi="Times New Roman CYR" w:cs="Times New Roman CYR"/>
                <w:b w:val="0"/>
                <w:color w:val="000000"/>
                <w:sz w:val="20"/>
                <w:szCs w:val="18"/>
              </w:rPr>
              <w:t>4. Наименование бюджета</w:t>
            </w:r>
            <w:bookmarkEnd w:id="186"/>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B37E0">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наименование бюджета - "бюджет </w:t>
            </w:r>
            <w:r w:rsidR="00EB37E0" w:rsidRPr="00E20308">
              <w:rPr>
                <w:rFonts w:ascii="Times New Roman CYR" w:hAnsi="Times New Roman CYR" w:cs="Times New Roman CYR"/>
                <w:b w:val="0"/>
                <w:color w:val="000000"/>
                <w:sz w:val="20"/>
                <w:szCs w:val="18"/>
              </w:rPr>
              <w:t>Унечского</w:t>
            </w:r>
            <w:r w:rsidR="00EB37E0" w:rsidRPr="00E20308">
              <w:rPr>
                <w:b w:val="0"/>
                <w:sz w:val="20"/>
                <w:szCs w:val="18"/>
              </w:rPr>
              <w:t>муниципального района Брянской области</w:t>
            </w:r>
            <w:r w:rsidRPr="00E20308">
              <w:rPr>
                <w:rFonts w:ascii="Times New Roman CYR" w:hAnsi="Times New Roman CYR" w:cs="Times New Roman CYR"/>
                <w:b w:val="0"/>
                <w:color w:val="000000"/>
                <w:sz w:val="20"/>
                <w:szCs w:val="18"/>
              </w:rPr>
              <w:t>" или "местный бюджет".</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87" w:name="sub_130005"/>
            <w:r w:rsidRPr="00E20308">
              <w:rPr>
                <w:rFonts w:ascii="Times New Roman CYR" w:hAnsi="Times New Roman CYR" w:cs="Times New Roman CYR"/>
                <w:b w:val="0"/>
                <w:color w:val="000000"/>
                <w:sz w:val="20"/>
                <w:szCs w:val="18"/>
              </w:rPr>
              <w:t>5. Код ОКТМО</w:t>
            </w:r>
            <w:bookmarkEnd w:id="187"/>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88" w:name="sub_130006"/>
            <w:r w:rsidRPr="00E20308">
              <w:rPr>
                <w:rFonts w:ascii="Times New Roman CYR" w:hAnsi="Times New Roman CYR" w:cs="Times New Roman CYR"/>
                <w:b w:val="0"/>
                <w:color w:val="000000"/>
                <w:sz w:val="20"/>
                <w:szCs w:val="18"/>
              </w:rPr>
              <w:t>6. Финансовый орган</w:t>
            </w:r>
            <w:bookmarkEnd w:id="188"/>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финансового органа.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89" w:name="sub_130061"/>
            <w:r w:rsidRPr="00E20308">
              <w:rPr>
                <w:rFonts w:ascii="Times New Roman CYR" w:hAnsi="Times New Roman CYR" w:cs="Times New Roman CYR"/>
                <w:b w:val="0"/>
                <w:color w:val="000000"/>
                <w:sz w:val="20"/>
                <w:szCs w:val="18"/>
              </w:rPr>
              <w:t>6.1. Код по ОКПО</w:t>
            </w:r>
            <w:bookmarkEnd w:id="189"/>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финансового органа по Общероссийскому классификатору предприятий и организаций.</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0" w:name="sub_130007"/>
            <w:r w:rsidRPr="00E20308">
              <w:rPr>
                <w:rFonts w:ascii="Times New Roman CYR" w:hAnsi="Times New Roman CYR" w:cs="Times New Roman CYR"/>
                <w:b w:val="0"/>
                <w:color w:val="000000"/>
                <w:sz w:val="20"/>
                <w:szCs w:val="18"/>
              </w:rPr>
              <w:t>7. Номер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0"/>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номер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1" w:name="sub_130008"/>
            <w:r w:rsidRPr="00E20308">
              <w:rPr>
                <w:rFonts w:ascii="Times New Roman CYR" w:hAnsi="Times New Roman CYR" w:cs="Times New Roman CYR"/>
                <w:b w:val="0"/>
                <w:color w:val="000000"/>
                <w:sz w:val="20"/>
                <w:szCs w:val="18"/>
              </w:rPr>
              <w:t>8. Дата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1"/>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2" w:name="sub_130009"/>
            <w:r w:rsidRPr="00E20308">
              <w:rPr>
                <w:rFonts w:ascii="Times New Roman CYR" w:hAnsi="Times New Roman CYR" w:cs="Times New Roman CYR"/>
                <w:b w:val="0"/>
                <w:color w:val="000000"/>
                <w:sz w:val="20"/>
                <w:szCs w:val="18"/>
              </w:rPr>
              <w:t>9. Сумма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2"/>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3" w:name="sub_130010"/>
            <w:r w:rsidRPr="00E20308">
              <w:rPr>
                <w:rFonts w:ascii="Times New Roman CYR" w:hAnsi="Times New Roman CYR" w:cs="Times New Roman CYR"/>
                <w:b w:val="0"/>
                <w:color w:val="000000"/>
                <w:sz w:val="20"/>
                <w:szCs w:val="18"/>
              </w:rPr>
              <w:t>10. Дата Сведений о денежном обязательстве</w:t>
            </w:r>
            <w:bookmarkEnd w:id="193"/>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Сведений о денежном обязательстве.</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4" w:name="sub_130011"/>
            <w:r w:rsidRPr="00E20308">
              <w:rPr>
                <w:rFonts w:ascii="Times New Roman CYR" w:hAnsi="Times New Roman CYR" w:cs="Times New Roman CYR"/>
                <w:b w:val="0"/>
                <w:color w:val="000000"/>
                <w:sz w:val="20"/>
                <w:szCs w:val="18"/>
              </w:rPr>
              <w:t>11. Дата постановки на учет (изменения) денежного обязательства</w:t>
            </w:r>
            <w:bookmarkEnd w:id="194"/>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постановки на учет (изменения) денежного обязательства.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5" w:name="sub_130012"/>
            <w:r w:rsidRPr="00E20308">
              <w:rPr>
                <w:rFonts w:ascii="Times New Roman CYR" w:hAnsi="Times New Roman CYR" w:cs="Times New Roman CYR"/>
                <w:b w:val="0"/>
                <w:color w:val="000000"/>
                <w:sz w:val="20"/>
                <w:szCs w:val="18"/>
              </w:rPr>
              <w:t>12. Порядковый номер внесения изменений в денежное обязательство</w:t>
            </w:r>
            <w:bookmarkEnd w:id="195"/>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порядковый номер внесения изменений в денежное обязательство.</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6" w:name="sub_130013"/>
            <w:r w:rsidRPr="00E20308">
              <w:rPr>
                <w:rFonts w:ascii="Times New Roman CYR" w:hAnsi="Times New Roman CYR" w:cs="Times New Roman CYR"/>
                <w:b w:val="0"/>
                <w:color w:val="000000"/>
                <w:sz w:val="20"/>
                <w:szCs w:val="18"/>
              </w:rPr>
              <w:t>13. Учетный номер денежного обязательства</w:t>
            </w:r>
            <w:bookmarkEnd w:id="196"/>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учетный номер денежного обязательства.</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7" w:name="sub_130014"/>
            <w:r w:rsidRPr="00E20308">
              <w:rPr>
                <w:rFonts w:ascii="Times New Roman CYR" w:hAnsi="Times New Roman CYR" w:cs="Times New Roman CYR"/>
                <w:b w:val="0"/>
                <w:color w:val="000000"/>
                <w:sz w:val="20"/>
                <w:szCs w:val="18"/>
              </w:rPr>
              <w:t>14. Номер реестровой записи в реестре контрактов (реестре соглашений)</w:t>
            </w:r>
            <w:bookmarkEnd w:id="197"/>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заключенных заказчиками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в случае включения информации о документе, подтверждающем возникновение денежного обязательства, в реестр контрактов/реестр соглашений.</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8" w:name="sub_130015"/>
            <w:r w:rsidRPr="00E20308">
              <w:rPr>
                <w:rFonts w:ascii="Times New Roman CYR" w:hAnsi="Times New Roman CYR" w:cs="Times New Roman CYR"/>
                <w:b w:val="0"/>
                <w:color w:val="000000"/>
                <w:sz w:val="20"/>
                <w:szCs w:val="18"/>
              </w:rPr>
              <w:t>15. Ответственный исполнитель</w:t>
            </w:r>
            <w:bookmarkEnd w:id="198"/>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телефон ответственного исполнителя.</w:t>
            </w:r>
          </w:p>
        </w:tc>
      </w:tr>
      <w:tr w:rsidR="002E16FF" w:rsidRPr="00534E62" w:rsidTr="00EB37E0">
        <w:tc>
          <w:tcPr>
            <w:tcW w:w="3691"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199" w:name="sub_130017"/>
            <w:r w:rsidRPr="00E20308">
              <w:rPr>
                <w:rFonts w:ascii="Times New Roman CYR" w:hAnsi="Times New Roman CYR" w:cs="Times New Roman CYR"/>
                <w:b w:val="0"/>
                <w:color w:val="000000"/>
                <w:sz w:val="20"/>
                <w:szCs w:val="18"/>
              </w:rPr>
              <w:t>17. Дата</w:t>
            </w:r>
            <w:bookmarkEnd w:id="199"/>
          </w:p>
        </w:tc>
        <w:tc>
          <w:tcPr>
            <w:tcW w:w="6118"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подписания Извещения о постановке на учет (изменении) денежного обязательства.</w:t>
            </w:r>
          </w:p>
        </w:tc>
      </w:tr>
    </w:tbl>
    <w:p w:rsidR="002E16FF" w:rsidRPr="00534E62" w:rsidRDefault="002E16FF" w:rsidP="002E16FF">
      <w:pPr>
        <w:pStyle w:val="ConsPlusNormal"/>
        <w:jc w:val="right"/>
        <w:outlineLvl w:val="1"/>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7</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pStyle w:val="ConsPlusNormal"/>
        <w:jc w:val="right"/>
        <w:rPr>
          <w:b/>
        </w:rPr>
      </w:pPr>
    </w:p>
    <w:p w:rsidR="002E16FF" w:rsidRPr="00534E62" w:rsidRDefault="002E16FF" w:rsidP="002E16FF">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2E16FF" w:rsidRPr="00534E62" w:rsidRDefault="002E16FF" w:rsidP="002E16FF">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Информация о принятых на учет_________________________________________обязательствах</w:t>
      </w:r>
    </w:p>
    <w:p w:rsidR="002E16FF" w:rsidRPr="00534E62" w:rsidRDefault="002E16FF" w:rsidP="002E16FF">
      <w:pPr>
        <w:widowControl w:val="0"/>
        <w:jc w:val="center"/>
        <w:outlineLvl w:val="0"/>
        <w:rPr>
          <w:rFonts w:ascii="Times New Roman CYR" w:hAnsi="Times New Roman CYR" w:cs="Times New Roman CYR"/>
          <w:bCs/>
          <w:color w:val="26282F"/>
          <w:sz w:val="20"/>
          <w:szCs w:val="20"/>
          <w:vertAlign w:val="superscript"/>
        </w:rPr>
      </w:pPr>
      <w:r w:rsidRPr="00534E62">
        <w:rPr>
          <w:rFonts w:ascii="Times New Roman CYR" w:hAnsi="Times New Roman CYR" w:cs="Times New Roman CYR"/>
          <w:bCs/>
          <w:color w:val="26282F"/>
          <w:sz w:val="20"/>
          <w:szCs w:val="20"/>
          <w:vertAlign w:val="superscript"/>
        </w:rPr>
        <w:t>(бюджетных, денежных)</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(с точностью до второго десятичного знака)                                                              Периодичность: по запросу</w:t>
      </w:r>
    </w:p>
    <w:p w:rsidR="002E16FF" w:rsidRPr="00534E62" w:rsidRDefault="002E16FF" w:rsidP="002E16FF">
      <w:pPr>
        <w:widowControl w:val="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Наименование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Правила формирования, заполнения реквизита</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2</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0" w:name="sub_60001"/>
            <w:r w:rsidRPr="00E20308">
              <w:rPr>
                <w:rFonts w:ascii="Times New Roman CYR" w:hAnsi="Times New Roman CYR" w:cs="Times New Roman CYR"/>
                <w:b w:val="0"/>
                <w:color w:val="000000"/>
                <w:sz w:val="20"/>
                <w:szCs w:val="18"/>
              </w:rPr>
              <w:t>1. Дата</w:t>
            </w:r>
            <w:bookmarkEnd w:id="200"/>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указанными в запросе детализацией и группировкой показателей.</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1" w:name="sub_60002"/>
            <w:r w:rsidRPr="00E20308">
              <w:rPr>
                <w:rFonts w:ascii="Times New Roman CYR" w:hAnsi="Times New Roman CYR" w:cs="Times New Roman CYR"/>
                <w:b w:val="0"/>
                <w:color w:val="000000"/>
                <w:sz w:val="20"/>
                <w:szCs w:val="18"/>
              </w:rPr>
              <w:t xml:space="preserve">2. Наименование уполномоченного органа </w:t>
            </w:r>
            <w:bookmarkEnd w:id="201"/>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наименование уполномоченного органа </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2" w:name="sub_60004"/>
            <w:r w:rsidRPr="00E20308">
              <w:rPr>
                <w:rFonts w:ascii="Times New Roman CYR" w:hAnsi="Times New Roman CYR" w:cs="Times New Roman CYR"/>
                <w:b w:val="0"/>
                <w:color w:val="000000"/>
                <w:sz w:val="20"/>
                <w:szCs w:val="18"/>
              </w:rPr>
              <w:t>3. Вид отчета</w:t>
            </w:r>
            <w:bookmarkEnd w:id="20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простой, сводный.</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3" w:name="sub_60005"/>
            <w:r w:rsidRPr="00E20308">
              <w:rPr>
                <w:rFonts w:ascii="Times New Roman CYR" w:hAnsi="Times New Roman CYR" w:cs="Times New Roman CYR"/>
                <w:b w:val="0"/>
                <w:color w:val="000000"/>
                <w:sz w:val="20"/>
                <w:szCs w:val="18"/>
              </w:rPr>
              <w:t>4. Главный распорядитель (распорядитель) бюджетных средств</w:t>
            </w:r>
            <w:bookmarkEnd w:id="20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формировании Информации о принятых на учет обязательствах в целом по всем получателям средств местного бюджета реквизит "Главный распорядитель (распорядитель) бюджетных средств" не заполняется.</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4" w:name="sub_60051"/>
            <w:r w:rsidRPr="00E20308">
              <w:rPr>
                <w:rFonts w:ascii="Times New Roman CYR" w:hAnsi="Times New Roman CYR" w:cs="Times New Roman CYR"/>
                <w:b w:val="0"/>
                <w:color w:val="000000"/>
                <w:sz w:val="20"/>
                <w:szCs w:val="18"/>
              </w:rPr>
              <w:t>4.1. Глава по бюджетной классификации</w:t>
            </w:r>
            <w:bookmarkEnd w:id="204"/>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глава по бюджетной классификации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5" w:name="sub_60052"/>
            <w:r w:rsidRPr="00E20308">
              <w:rPr>
                <w:rFonts w:ascii="Times New Roman CYR" w:hAnsi="Times New Roman CYR" w:cs="Times New Roman CYR"/>
                <w:b w:val="0"/>
                <w:color w:val="000000"/>
                <w:sz w:val="20"/>
                <w:szCs w:val="18"/>
              </w:rPr>
              <w:t>4.2. Код по Сводному реестру</w:t>
            </w:r>
            <w:bookmarkEnd w:id="20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реестру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6" w:name="sub_60006"/>
            <w:r w:rsidRPr="00E20308">
              <w:rPr>
                <w:rFonts w:ascii="Times New Roman CYR" w:hAnsi="Times New Roman CYR" w:cs="Times New Roman CYR"/>
                <w:b w:val="0"/>
                <w:color w:val="000000"/>
                <w:sz w:val="20"/>
                <w:szCs w:val="18"/>
              </w:rPr>
              <w:t>5. Наименование бюджета</w:t>
            </w:r>
            <w:bookmarkEnd w:id="206"/>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B37E0">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наименование бюджета - "бюджет </w:t>
            </w:r>
            <w:r w:rsidR="00EB37E0" w:rsidRPr="00E20308">
              <w:rPr>
                <w:rFonts w:ascii="Times New Roman CYR" w:hAnsi="Times New Roman CYR" w:cs="Times New Roman CYR"/>
                <w:b w:val="0"/>
                <w:color w:val="000000"/>
                <w:sz w:val="20"/>
                <w:szCs w:val="18"/>
              </w:rPr>
              <w:t>Унечского</w:t>
            </w:r>
            <w:r w:rsidR="00EB37E0" w:rsidRPr="00E20308">
              <w:rPr>
                <w:b w:val="0"/>
                <w:sz w:val="20"/>
                <w:szCs w:val="18"/>
              </w:rPr>
              <w:t xml:space="preserve">муниципального района Брянской области </w:t>
            </w:r>
            <w:r w:rsidRPr="00E20308">
              <w:rPr>
                <w:b w:val="0"/>
                <w:sz w:val="20"/>
                <w:szCs w:val="18"/>
              </w:rPr>
              <w:t xml:space="preserve">муниципального района </w:t>
            </w:r>
            <w:r w:rsidRPr="00E20308">
              <w:rPr>
                <w:rFonts w:ascii="Times New Roman CYR" w:hAnsi="Times New Roman CYR" w:cs="Times New Roman CYR"/>
                <w:b w:val="0"/>
                <w:color w:val="000000"/>
                <w:sz w:val="20"/>
                <w:szCs w:val="18"/>
              </w:rPr>
              <w:t>" или "местный бюджет".</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7" w:name="sub_60007"/>
            <w:r w:rsidRPr="00E20308">
              <w:rPr>
                <w:rFonts w:ascii="Times New Roman CYR" w:hAnsi="Times New Roman CYR" w:cs="Times New Roman CYR"/>
                <w:b w:val="0"/>
                <w:color w:val="000000"/>
                <w:sz w:val="20"/>
                <w:szCs w:val="18"/>
              </w:rPr>
              <w:t>6. Код ОКТМО</w:t>
            </w:r>
            <w:bookmarkEnd w:id="207"/>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8" w:name="sub_60008"/>
            <w:r w:rsidRPr="00E20308">
              <w:rPr>
                <w:rFonts w:ascii="Times New Roman CYR" w:hAnsi="Times New Roman CYR" w:cs="Times New Roman CYR"/>
                <w:b w:val="0"/>
                <w:color w:val="000000"/>
                <w:sz w:val="20"/>
                <w:szCs w:val="18"/>
              </w:rPr>
              <w:t>7. Финансовый орган</w:t>
            </w:r>
            <w:bookmarkEnd w:id="208"/>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финансового органа.</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09" w:name="sub_60081"/>
            <w:r w:rsidRPr="00E20308">
              <w:rPr>
                <w:rFonts w:ascii="Times New Roman CYR" w:hAnsi="Times New Roman CYR" w:cs="Times New Roman CYR"/>
                <w:b w:val="0"/>
                <w:color w:val="000000"/>
                <w:sz w:val="20"/>
                <w:szCs w:val="18"/>
              </w:rPr>
              <w:t>7.1. Код по ОКПО</w:t>
            </w:r>
            <w:bookmarkEnd w:id="209"/>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финансового органа по Общероссийскому классификатору предприятий и организаций.</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0" w:name="sub_60009"/>
            <w:r w:rsidRPr="00E20308">
              <w:rPr>
                <w:rFonts w:ascii="Times New Roman CYR" w:hAnsi="Times New Roman CYR" w:cs="Times New Roman CYR"/>
                <w:b w:val="0"/>
                <w:color w:val="000000"/>
                <w:sz w:val="20"/>
                <w:szCs w:val="18"/>
              </w:rPr>
              <w:t>8.Наименование участника бюджетного процесса</w:t>
            </w:r>
            <w:bookmarkEnd w:id="210"/>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участника бюджетного процесса (получателя средств местного бюджета).</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1" w:name="sub_60091"/>
            <w:r w:rsidRPr="00E20308">
              <w:rPr>
                <w:rFonts w:ascii="Times New Roman CYR" w:hAnsi="Times New Roman CYR" w:cs="Times New Roman CYR"/>
                <w:b w:val="0"/>
                <w:color w:val="000000"/>
                <w:sz w:val="20"/>
                <w:szCs w:val="18"/>
              </w:rPr>
              <w:t>8.1. Код по Сводному реестру</w:t>
            </w:r>
            <w:bookmarkEnd w:id="211"/>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участника бюджетного процесса (получателя средств местного бюджета) по Сводному реестру.</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2" w:name="sub_60010"/>
            <w:r w:rsidRPr="00E20308">
              <w:rPr>
                <w:rFonts w:ascii="Times New Roman CYR" w:hAnsi="Times New Roman CYR" w:cs="Times New Roman CYR"/>
                <w:b w:val="0"/>
                <w:color w:val="000000"/>
                <w:sz w:val="20"/>
                <w:szCs w:val="18"/>
              </w:rPr>
              <w:t>9. Код по бюджетной классификации</w:t>
            </w:r>
            <w:bookmarkEnd w:id="21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составная часть кода бюджетной классификации Российской Федерации, по которому в уполномоченном органе учтено бюджетное или денежное обязательство (глава, раздел, подраздел, целевая статья, вид расходов). Степень детализации кодов бюджетной классификации Российской Федерации или перечень кодов бюджетной классификации Российской Федерации, в разрезе которых в информации приводятся сведения о принятых получателями средств местного бюджета бюджетных или денежных обязательствах, устанавливается в запросе.</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3" w:name="sub_60011"/>
            <w:r w:rsidRPr="00E20308">
              <w:rPr>
                <w:rFonts w:ascii="Times New Roman CYR" w:hAnsi="Times New Roman CYR" w:cs="Times New Roman CYR"/>
                <w:b w:val="0"/>
                <w:color w:val="000000"/>
                <w:sz w:val="20"/>
                <w:szCs w:val="18"/>
              </w:rPr>
              <w:t>10. Код валюты по ОКВ</w:t>
            </w:r>
            <w:bookmarkEnd w:id="21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валюты, в которой принято бюджетное или денежное обязательство, в соответствии с Общероссийским классификатором валют.</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4" w:name="sub_60012"/>
            <w:r w:rsidRPr="00E20308">
              <w:rPr>
                <w:rFonts w:ascii="Times New Roman CYR" w:hAnsi="Times New Roman CYR" w:cs="Times New Roman CYR"/>
                <w:b w:val="0"/>
                <w:color w:val="000000"/>
                <w:sz w:val="20"/>
                <w:szCs w:val="18"/>
              </w:rPr>
              <w:t>11. Уникальный код объекта капитального строительства или объекта недвижимого имущества (код мероприятия по информатизации)</w:t>
            </w:r>
            <w:bookmarkEnd w:id="214"/>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уникальный код объекта капитального строительства или объекта недвижимого имущества, код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телекоммуникационной инфраструктуры (далее -мероприятие по информатизации).</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5" w:name="sub_60013"/>
            <w:r w:rsidRPr="00E20308">
              <w:rPr>
                <w:rFonts w:ascii="Times New Roman CYR" w:hAnsi="Times New Roman CYR" w:cs="Times New Roman CYR"/>
                <w:b w:val="0"/>
                <w:color w:val="000000"/>
                <w:sz w:val="20"/>
                <w:szCs w:val="18"/>
              </w:rPr>
              <w:t>12. Сумма неисполненного обязательства прошлых лет</w:t>
            </w:r>
            <w:bookmarkEnd w:id="21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Отражаются суммы неисполненных обязательств прошлых лет в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6" w:name="sub_60014"/>
            <w:r w:rsidRPr="00E20308">
              <w:rPr>
                <w:rFonts w:ascii="Times New Roman CYR" w:hAnsi="Times New Roman CYR" w:cs="Times New Roman CYR"/>
                <w:b w:val="0"/>
                <w:color w:val="000000"/>
                <w:sz w:val="20"/>
                <w:szCs w:val="18"/>
              </w:rPr>
              <w:t>13. Сумма на 20_текущий</w:t>
            </w:r>
            <w:bookmarkEnd w:id="216"/>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финансовый год с помесячной разбивкой</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Отражаются суммы принятых бюджетных или денежных обязательств за счет средств местного бюджета в валюте Российской Федерации разрезе кодов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 Если бюджетное или денежное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формирования Информации о принятых на учет обязательствах. 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7" w:name="sub_60015"/>
            <w:r w:rsidRPr="00E20308">
              <w:rPr>
                <w:rFonts w:ascii="Times New Roman CYR" w:hAnsi="Times New Roman CYR" w:cs="Times New Roman CYR"/>
                <w:b w:val="0"/>
                <w:color w:val="000000"/>
                <w:sz w:val="20"/>
                <w:szCs w:val="18"/>
              </w:rPr>
              <w:t>14. Сумма на плановый период с разбивкой по годам</w:t>
            </w:r>
            <w:bookmarkEnd w:id="217"/>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суммы бюджетных или денежных обязательств, принятые на первый и второй год планового периода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8" w:name="sub_60016"/>
            <w:r w:rsidRPr="00E20308">
              <w:rPr>
                <w:rFonts w:ascii="Times New Roman CYR" w:hAnsi="Times New Roman CYR" w:cs="Times New Roman CYR"/>
                <w:b w:val="0"/>
                <w:color w:val="000000"/>
                <w:sz w:val="20"/>
                <w:szCs w:val="18"/>
              </w:rPr>
              <w:t>15. Сумма на период после текущего финансового года на третий год после текущего финансового года</w:t>
            </w:r>
            <w:bookmarkEnd w:id="218"/>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суммы бюджетных или денежных обязательств, принятые на третий год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19" w:name="sub_60161"/>
            <w:r w:rsidRPr="00E20308">
              <w:rPr>
                <w:rFonts w:ascii="Times New Roman CYR" w:hAnsi="Times New Roman CYR" w:cs="Times New Roman CYR"/>
                <w:b w:val="0"/>
                <w:color w:val="000000"/>
                <w:sz w:val="20"/>
                <w:szCs w:val="18"/>
              </w:rPr>
              <w:t>15.1. Сумма на последующие периоды после третьего года после текущего финансового года</w:t>
            </w:r>
            <w:bookmarkEnd w:id="219"/>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суммы бюджетных или денежных обязательств, принятые на последующие годы после третьего года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0" w:name="sub_60017"/>
            <w:r w:rsidRPr="00E20308">
              <w:rPr>
                <w:rFonts w:ascii="Times New Roman CYR" w:hAnsi="Times New Roman CYR" w:cs="Times New Roman CYR"/>
                <w:b w:val="0"/>
                <w:color w:val="000000"/>
                <w:sz w:val="20"/>
                <w:szCs w:val="18"/>
              </w:rPr>
              <w:t>16. Итого по коду бюджетной классификации</w:t>
            </w:r>
            <w:bookmarkEnd w:id="220"/>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итоговая сумма бюджетных или денежных обязательств группировочно по всем кодам бюджетной классификации Российской Федерации, указанным в отчете.</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1" w:name="sub_60018"/>
            <w:r w:rsidRPr="00E20308">
              <w:rPr>
                <w:rFonts w:ascii="Times New Roman CYR" w:hAnsi="Times New Roman CYR" w:cs="Times New Roman CYR"/>
                <w:b w:val="0"/>
                <w:color w:val="000000"/>
                <w:sz w:val="20"/>
                <w:szCs w:val="18"/>
              </w:rPr>
              <w:t>17. Итого по участнику бюджетного процесса</w:t>
            </w:r>
            <w:bookmarkEnd w:id="221"/>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итоговые суммы бюджетных или денежных обязательств в целом по главному распорядителю средств местного бюджета, по всем или по отдельным распорядителям средств местного бюджета либо по отдельным получателям средств местного бюджета, как определено в запросе. В случае формирования Информации о принятых на учет обязательствах в целом по получателям средств местного бюджета строка "Итого по участнику бюджетного процесса" не заполняется.</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2" w:name="sub_60019"/>
            <w:r w:rsidRPr="00E20308">
              <w:rPr>
                <w:rFonts w:ascii="Times New Roman CYR" w:hAnsi="Times New Roman CYR" w:cs="Times New Roman CYR"/>
                <w:b w:val="0"/>
                <w:color w:val="000000"/>
                <w:sz w:val="20"/>
                <w:szCs w:val="18"/>
              </w:rPr>
              <w:t>18. Всего</w:t>
            </w:r>
            <w:bookmarkEnd w:id="22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итоговые суммы бюджетных или денежных обязательств.</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3" w:name="sub_60020"/>
            <w:r w:rsidRPr="00E20308">
              <w:rPr>
                <w:rFonts w:ascii="Times New Roman CYR" w:hAnsi="Times New Roman CYR" w:cs="Times New Roman CYR"/>
                <w:b w:val="0"/>
                <w:color w:val="000000"/>
                <w:sz w:val="20"/>
                <w:szCs w:val="18"/>
              </w:rPr>
              <w:t>19. Ответственный исполнитель</w:t>
            </w:r>
            <w:bookmarkEnd w:id="22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2E16FF" w:rsidRPr="00534E62"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4" w:name="sub_60021"/>
            <w:r w:rsidRPr="00E20308">
              <w:rPr>
                <w:rFonts w:ascii="Times New Roman CYR" w:hAnsi="Times New Roman CYR" w:cs="Times New Roman CYR"/>
                <w:b w:val="0"/>
                <w:color w:val="000000"/>
                <w:sz w:val="20"/>
                <w:szCs w:val="18"/>
              </w:rPr>
              <w:t>20. Дата</w:t>
            </w:r>
            <w:bookmarkEnd w:id="224"/>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подписания отчета.</w:t>
            </w:r>
          </w:p>
        </w:tc>
      </w:tr>
    </w:tbl>
    <w:p w:rsidR="002E16FF" w:rsidRPr="00534E62" w:rsidRDefault="002E16FF" w:rsidP="002E16FF">
      <w:pPr>
        <w:pStyle w:val="ConsPlusNormal"/>
        <w:jc w:val="right"/>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8</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2E16FF" w:rsidRPr="00534E62" w:rsidRDefault="002E16FF" w:rsidP="002E16FF">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Информация об исполнении</w:t>
      </w:r>
      <w:r w:rsidRPr="00534E62">
        <w:rPr>
          <w:rFonts w:ascii="Times New Roman CYR" w:hAnsi="Times New Roman CYR" w:cs="Times New Roman CYR"/>
          <w:bCs/>
          <w:color w:val="26282F"/>
          <w:sz w:val="20"/>
          <w:szCs w:val="20"/>
        </w:rPr>
        <w:br/>
        <w:t>___________________________________обязательств</w:t>
      </w:r>
    </w:p>
    <w:p w:rsidR="002E16FF" w:rsidRPr="00534E62" w:rsidRDefault="002E16FF" w:rsidP="002E16FF">
      <w:pPr>
        <w:widowControl w:val="0"/>
        <w:jc w:val="center"/>
        <w:outlineLvl w:val="0"/>
        <w:rPr>
          <w:rFonts w:ascii="Times New Roman CYR" w:hAnsi="Times New Roman CYR" w:cs="Times New Roman CYR"/>
          <w:bCs/>
          <w:color w:val="26282F"/>
          <w:sz w:val="20"/>
          <w:szCs w:val="20"/>
          <w:vertAlign w:val="superscript"/>
        </w:rPr>
      </w:pPr>
      <w:r w:rsidRPr="00534E62">
        <w:rPr>
          <w:rFonts w:ascii="Times New Roman CYR" w:hAnsi="Times New Roman CYR" w:cs="Times New Roman CYR"/>
          <w:bCs/>
          <w:color w:val="26282F"/>
          <w:sz w:val="20"/>
          <w:szCs w:val="20"/>
          <w:vertAlign w:val="superscript"/>
        </w:rPr>
        <w:t>(бюджетных, денежных)</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(с точностью до второго десятичного знака)                                                                 Периодичность: по запросу</w:t>
      </w:r>
    </w:p>
    <w:p w:rsidR="002E16FF" w:rsidRPr="00534E62" w:rsidRDefault="002E16FF" w:rsidP="002E16FF">
      <w:pPr>
        <w:widowControl w:val="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Описание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Правила формирования, заполнения реквизита</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2</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5" w:name="sub_70001"/>
            <w:r w:rsidRPr="00E20308">
              <w:rPr>
                <w:rFonts w:ascii="Times New Roman CYR" w:hAnsi="Times New Roman CYR" w:cs="Times New Roman CYR"/>
                <w:b w:val="0"/>
                <w:color w:val="000000"/>
                <w:sz w:val="20"/>
                <w:szCs w:val="18"/>
              </w:rPr>
              <w:t>1. Дата</w:t>
            </w:r>
            <w:bookmarkEnd w:id="22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указанная в запросе.</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6" w:name="sub_70002"/>
            <w:r w:rsidRPr="00E20308">
              <w:rPr>
                <w:rFonts w:ascii="Times New Roman CYR" w:hAnsi="Times New Roman CYR" w:cs="Times New Roman CYR"/>
                <w:b w:val="0"/>
                <w:color w:val="000000"/>
                <w:sz w:val="20"/>
                <w:szCs w:val="18"/>
              </w:rPr>
              <w:t xml:space="preserve">2. Наименование уполномоченного органа </w:t>
            </w:r>
            <w:bookmarkEnd w:id="226"/>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уполномоченного органа.</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7" w:name="sub_70004"/>
            <w:r w:rsidRPr="00E20308">
              <w:rPr>
                <w:rFonts w:ascii="Times New Roman CYR" w:hAnsi="Times New Roman CYR" w:cs="Times New Roman CYR"/>
                <w:b w:val="0"/>
                <w:color w:val="000000"/>
                <w:sz w:val="20"/>
                <w:szCs w:val="18"/>
              </w:rPr>
              <w:t>3. Наименование бюджета</w:t>
            </w:r>
            <w:bookmarkEnd w:id="227"/>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бюджета.</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8" w:name="sub_70005"/>
            <w:r w:rsidRPr="00E20308">
              <w:rPr>
                <w:rFonts w:ascii="Times New Roman CYR" w:hAnsi="Times New Roman CYR" w:cs="Times New Roman CYR"/>
                <w:b w:val="0"/>
                <w:color w:val="000000"/>
                <w:sz w:val="20"/>
                <w:szCs w:val="18"/>
              </w:rPr>
              <w:t>4. Код ОКТМО</w:t>
            </w:r>
            <w:bookmarkEnd w:id="228"/>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29" w:name="sub_70006"/>
            <w:r w:rsidRPr="00E20308">
              <w:rPr>
                <w:rFonts w:ascii="Times New Roman CYR" w:hAnsi="Times New Roman CYR" w:cs="Times New Roman CYR"/>
                <w:b w:val="0"/>
                <w:color w:val="000000"/>
                <w:sz w:val="20"/>
                <w:szCs w:val="18"/>
              </w:rPr>
              <w:t>5. Финансовый орган</w:t>
            </w:r>
            <w:bookmarkEnd w:id="229"/>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Финансового органа.</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0" w:name="sub_70061"/>
            <w:r w:rsidRPr="00E20308">
              <w:rPr>
                <w:rFonts w:ascii="Times New Roman CYR" w:hAnsi="Times New Roman CYR" w:cs="Times New Roman CYR"/>
                <w:b w:val="0"/>
                <w:color w:val="000000"/>
                <w:sz w:val="20"/>
                <w:szCs w:val="18"/>
              </w:rPr>
              <w:t>5.1. Код по ОКПО</w:t>
            </w:r>
            <w:bookmarkEnd w:id="230"/>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финансового органа по Общероссийскому классификатору предприятий и организаций.</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1" w:name="sub_70007"/>
            <w:r w:rsidRPr="00E20308">
              <w:rPr>
                <w:rFonts w:ascii="Times New Roman CYR" w:hAnsi="Times New Roman CYR" w:cs="Times New Roman CYR"/>
                <w:b w:val="0"/>
                <w:color w:val="000000"/>
                <w:sz w:val="20"/>
                <w:szCs w:val="18"/>
              </w:rPr>
              <w:t>6. Наименование органа местного самоуправления, исполнительной власти</w:t>
            </w:r>
            <w:bookmarkEnd w:id="231"/>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органа местного самоуправления, исполнительной власти, направившего запрос.</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2" w:name="sub_70071"/>
            <w:r w:rsidRPr="00E20308">
              <w:rPr>
                <w:rFonts w:ascii="Times New Roman CYR" w:hAnsi="Times New Roman CYR" w:cs="Times New Roman CYR"/>
                <w:b w:val="0"/>
                <w:color w:val="000000"/>
                <w:sz w:val="20"/>
                <w:szCs w:val="18"/>
              </w:rPr>
              <w:t>6.1. Код по ОКПО</w:t>
            </w:r>
            <w:bookmarkEnd w:id="23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органа местного самоуправления, исполнительной власти по Общероссийскому классификатору предприятий и организаций.</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3" w:name="sub_70008"/>
            <w:r w:rsidRPr="00E20308">
              <w:rPr>
                <w:rFonts w:ascii="Times New Roman CYR" w:hAnsi="Times New Roman CYR" w:cs="Times New Roman CYR"/>
                <w:b w:val="0"/>
                <w:color w:val="000000"/>
                <w:sz w:val="20"/>
                <w:szCs w:val="18"/>
              </w:rPr>
              <w:t>7. Код по бюджетной классификации</w:t>
            </w:r>
            <w:bookmarkEnd w:id="23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составная часть кода классификации расходов местного бюджета, по которому в уполномоченном органе учтено бюджетное или денежное обязательство (глава, раздел, подраздел, целевая статья, вид расходов).</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4" w:name="sub_70009"/>
            <w:r w:rsidRPr="00E20308">
              <w:rPr>
                <w:rFonts w:ascii="Times New Roman CYR" w:hAnsi="Times New Roman CYR" w:cs="Times New Roman CYR"/>
                <w:b w:val="0"/>
                <w:color w:val="000000"/>
                <w:sz w:val="20"/>
                <w:szCs w:val="18"/>
              </w:rPr>
              <w:t>8. Распределенные на лицевой счет получателя бюджетных средств лимиты бюджетных</w:t>
            </w:r>
            <w:bookmarkEnd w:id="234"/>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обязательств на 20___текущий финансовый год</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распределенных лимитов бюджетных обязательств на текущий финансовый год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5" w:name="sub_70091"/>
            <w:r w:rsidRPr="00E20308">
              <w:rPr>
                <w:rFonts w:ascii="Times New Roman CYR" w:hAnsi="Times New Roman CYR" w:cs="Times New Roman CYR"/>
                <w:b w:val="0"/>
                <w:color w:val="000000"/>
                <w:sz w:val="20"/>
                <w:szCs w:val="18"/>
              </w:rPr>
              <w:t>9. Распределенные на лицевой счет получателя бюджетных средств лимиты бюджетных обязательств на плановый период в разрезе лет</w:t>
            </w:r>
            <w:bookmarkEnd w:id="23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распределенных лимитов бюджетных обязательств на первый и второй год планового периода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6" w:name="sub_70010"/>
            <w:r w:rsidRPr="00E20308">
              <w:rPr>
                <w:rFonts w:ascii="Times New Roman CYR" w:hAnsi="Times New Roman CYR" w:cs="Times New Roman CYR"/>
                <w:b w:val="0"/>
                <w:color w:val="000000"/>
                <w:sz w:val="20"/>
                <w:szCs w:val="18"/>
              </w:rPr>
              <w:t>10. Принятые на учет бюджетные или денежные обязательства за счет средств местного бюджета на текущий финансовый год</w:t>
            </w:r>
            <w:bookmarkEnd w:id="236"/>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принятых на учет бюджетных или денежных обязательств за счет средств местного бюджета на текущий финансовый год (с учетом неисполненных обязательств прошлых лет)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7" w:name="sub_70101"/>
            <w:r w:rsidRPr="00E20308">
              <w:rPr>
                <w:rFonts w:ascii="Times New Roman CYR" w:hAnsi="Times New Roman CYR" w:cs="Times New Roman CYR"/>
                <w:b w:val="0"/>
                <w:color w:val="000000"/>
                <w:sz w:val="20"/>
                <w:szCs w:val="18"/>
              </w:rPr>
              <w:t>10.1. Принятые на учет бюджетные или денежные обязательства за счет средств местного бюджета на плановый период в разрезе лет</w:t>
            </w:r>
            <w:bookmarkEnd w:id="237"/>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принятых на учет бюджетных или денежных обязательств за счет средств местного бюджета на первый и второй год планового периода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8" w:name="sub_70011"/>
            <w:r w:rsidRPr="00E20308">
              <w:rPr>
                <w:rFonts w:ascii="Times New Roman CYR" w:hAnsi="Times New Roman CYR" w:cs="Times New Roman CYR"/>
                <w:b w:val="0"/>
                <w:color w:val="000000"/>
                <w:sz w:val="20"/>
                <w:szCs w:val="18"/>
              </w:rPr>
              <w:t>11. Исполненные бюджетные или денежные обязательства с начала текущего финансового года</w:t>
            </w:r>
            <w:bookmarkEnd w:id="238"/>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суммы исполнения бюджетных или денежных обязательств, исполненных с начала текущего финансового года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39" w:name="sub_70111"/>
            <w:r w:rsidRPr="00E20308">
              <w:rPr>
                <w:rFonts w:ascii="Times New Roman CYR" w:hAnsi="Times New Roman CYR" w:cs="Times New Roman CYR"/>
                <w:b w:val="0"/>
                <w:color w:val="000000"/>
                <w:sz w:val="20"/>
                <w:szCs w:val="18"/>
              </w:rPr>
              <w:t>11.1. Процент исполнения бюджетных или денежных обязательств текущего финансового года</w:t>
            </w:r>
            <w:bookmarkEnd w:id="239"/>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0" w:name="sub_70012"/>
            <w:r w:rsidRPr="00E20308">
              <w:rPr>
                <w:rFonts w:ascii="Times New Roman CYR" w:hAnsi="Times New Roman CYR" w:cs="Times New Roman CYR"/>
                <w:b w:val="0"/>
                <w:color w:val="000000"/>
                <w:sz w:val="20"/>
                <w:szCs w:val="18"/>
              </w:rPr>
              <w:t>12. Не исполненные бюджетные или денежные обязательства текущего финансового года</w:t>
            </w:r>
            <w:bookmarkEnd w:id="240"/>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суммы бюджетных или денежных обязательств текущего финансового года (с учетом суммы неисполненных обязательств прошлых лет), не исполненные на дату формирования Информации об исполнении обязательств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1" w:name="sub_70013"/>
            <w:r w:rsidRPr="00E20308">
              <w:rPr>
                <w:rFonts w:ascii="Times New Roman CYR" w:hAnsi="Times New Roman CYR" w:cs="Times New Roman CYR"/>
                <w:b w:val="0"/>
                <w:color w:val="000000"/>
                <w:sz w:val="20"/>
                <w:szCs w:val="18"/>
              </w:rPr>
              <w:t>13. Неиспользованный остаток лимитов бюджетных обязательств текущего финансового года</w:t>
            </w:r>
            <w:bookmarkEnd w:id="241"/>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сумма неиспользованных остатков лимитов бюджетных обязательств текущего финансового года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2" w:name="sub_70131"/>
            <w:r w:rsidRPr="00E20308">
              <w:rPr>
                <w:rFonts w:ascii="Times New Roman CYR" w:hAnsi="Times New Roman CYR" w:cs="Times New Roman CYR"/>
                <w:b w:val="0"/>
                <w:color w:val="000000"/>
                <w:sz w:val="20"/>
                <w:szCs w:val="18"/>
              </w:rPr>
              <w:t>13.1.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4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процент неиспользованного остатка лимитов бюджетных обязательств текущего финансового года в разрезе кодов по бюджетной классификации.</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3" w:name="sub_70014"/>
            <w:r w:rsidRPr="00E20308">
              <w:rPr>
                <w:rFonts w:ascii="Times New Roman CYR" w:hAnsi="Times New Roman CYR" w:cs="Times New Roman CYR"/>
                <w:b w:val="0"/>
                <w:color w:val="000000"/>
                <w:sz w:val="20"/>
                <w:szCs w:val="18"/>
              </w:rPr>
              <w:t>14. Итого по коду главы</w:t>
            </w:r>
            <w:bookmarkEnd w:id="24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В случае представления Информации об исполнении обязательств в разрезе главных распорядителей средств местного бюджета. При этом в наименовании строки "Итого по коду главы" указывается код главного распорядителя средств местного бюджета по бюджетной классификации Российской Федерации, с отражением в пунктах 9 - 13 итоговых данных по получателям средств местного бюджета, подведомственных данному главному распорядителю средств местного бюджета.</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4" w:name="sub_70015"/>
            <w:r w:rsidRPr="00E20308">
              <w:rPr>
                <w:rFonts w:ascii="Times New Roman CYR" w:hAnsi="Times New Roman CYR" w:cs="Times New Roman CYR"/>
                <w:b w:val="0"/>
                <w:color w:val="000000"/>
                <w:sz w:val="20"/>
                <w:szCs w:val="18"/>
              </w:rPr>
              <w:t>15. Всего</w:t>
            </w:r>
            <w:bookmarkEnd w:id="244"/>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итоговые суммы бюджетных или денежных обязательств.</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5" w:name="sub_70016"/>
            <w:r w:rsidRPr="00E20308">
              <w:rPr>
                <w:rFonts w:ascii="Times New Roman CYR" w:hAnsi="Times New Roman CYR" w:cs="Times New Roman CYR"/>
                <w:b w:val="0"/>
                <w:color w:val="000000"/>
                <w:sz w:val="20"/>
                <w:szCs w:val="18"/>
              </w:rPr>
              <w:t>16. Руководитель</w:t>
            </w:r>
            <w:bookmarkEnd w:id="24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подпись, расшифровка подписи руководителя уполномоченного органа.</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6" w:name="sub_70017"/>
            <w:r w:rsidRPr="00E20308">
              <w:rPr>
                <w:rFonts w:ascii="Times New Roman CYR" w:hAnsi="Times New Roman CYR" w:cs="Times New Roman CYR"/>
                <w:b w:val="0"/>
                <w:color w:val="000000"/>
                <w:sz w:val="20"/>
                <w:szCs w:val="18"/>
              </w:rPr>
              <w:t>17. Главный бухгалтер</w:t>
            </w:r>
            <w:bookmarkEnd w:id="246"/>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подпись, расшифровка подписи главного бухгалтера уполномоченного органа.</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7" w:name="sub_70018"/>
            <w:r w:rsidRPr="00E20308">
              <w:rPr>
                <w:rFonts w:ascii="Times New Roman CYR" w:hAnsi="Times New Roman CYR" w:cs="Times New Roman CYR"/>
                <w:b w:val="0"/>
                <w:color w:val="000000"/>
                <w:sz w:val="20"/>
                <w:szCs w:val="18"/>
              </w:rPr>
              <w:t>18. Ответственный исполнитель</w:t>
            </w:r>
            <w:bookmarkEnd w:id="247"/>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2E16FF" w:rsidRPr="00534E62" w:rsidTr="002E16FF">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8" w:name="sub_70019"/>
            <w:r w:rsidRPr="00E20308">
              <w:rPr>
                <w:rFonts w:ascii="Times New Roman CYR" w:hAnsi="Times New Roman CYR" w:cs="Times New Roman CYR"/>
                <w:b w:val="0"/>
                <w:color w:val="000000"/>
                <w:sz w:val="20"/>
                <w:szCs w:val="18"/>
              </w:rPr>
              <w:t>19. Дата</w:t>
            </w:r>
            <w:bookmarkEnd w:id="248"/>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подписания отчета.</w:t>
            </w:r>
          </w:p>
        </w:tc>
      </w:tr>
    </w:tbl>
    <w:p w:rsidR="002E16FF" w:rsidRPr="00534E62" w:rsidRDefault="002E16FF" w:rsidP="002E16FF">
      <w:pPr>
        <w:pStyle w:val="ConsPlusNormal"/>
        <w:jc w:val="center"/>
        <w:rPr>
          <w:rFonts w:ascii="Times New Roman" w:eastAsia="SimSun" w:hAnsi="Times New Roman" w:cs="Times New Roman"/>
        </w:rPr>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9</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2E16FF" w:rsidRPr="00534E62" w:rsidRDefault="002E16FF" w:rsidP="002E16FF">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Справка об исполнении принятых на учет________________________________________обязательств</w:t>
      </w:r>
      <w:r w:rsidRPr="00534E62">
        <w:rPr>
          <w:rFonts w:ascii="Times New Roman CYR" w:hAnsi="Times New Roman CYR" w:cs="Times New Roman CYR"/>
          <w:bCs/>
          <w:color w:val="26282F"/>
          <w:sz w:val="20"/>
          <w:szCs w:val="20"/>
        </w:rPr>
        <w:br/>
      </w:r>
      <w:r w:rsidRPr="00534E62">
        <w:rPr>
          <w:rFonts w:ascii="Times New Roman CYR" w:hAnsi="Times New Roman CYR" w:cs="Times New Roman CYR"/>
          <w:bCs/>
          <w:color w:val="26282F"/>
          <w:sz w:val="20"/>
          <w:szCs w:val="20"/>
          <w:vertAlign w:val="superscript"/>
        </w:rPr>
        <w:t>(бюджетных, денежных)</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 xml:space="preserve">(с точностью до второго десятичного знака)                                          Периодичность: ежемесячно, по запросу </w:t>
      </w:r>
    </w:p>
    <w:p w:rsidR="002E16FF" w:rsidRPr="00534E62" w:rsidRDefault="002E16FF" w:rsidP="002E16FF">
      <w:pPr>
        <w:widowControl w:val="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Описание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Правила формирования, заполнения реквизита</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2</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49" w:name="sub_50001"/>
            <w:r w:rsidRPr="00E20308">
              <w:rPr>
                <w:rFonts w:ascii="Times New Roman CYR" w:hAnsi="Times New Roman CYR" w:cs="Times New Roman CYR"/>
                <w:b w:val="0"/>
                <w:color w:val="000000"/>
                <w:sz w:val="20"/>
                <w:szCs w:val="18"/>
              </w:rPr>
              <w:t>1. Дата</w:t>
            </w:r>
            <w:bookmarkEnd w:id="249"/>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 состоянию на 1-е число каждого месяца и по состоянию на дату, указанную в запросе получателя средств местного бюджета, нарастающим итогом с 1 января текущего финансового года и содержит информацию об исполнении бюджетных, денежных обязательств, поставленных на учет в уполномоченном органе на основании Сведений об обязательстве.</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0" w:name="sub_50002"/>
            <w:r w:rsidRPr="00E20308">
              <w:rPr>
                <w:rFonts w:ascii="Times New Roman CYR" w:hAnsi="Times New Roman CYR" w:cs="Times New Roman CYR"/>
                <w:b w:val="0"/>
                <w:color w:val="000000"/>
                <w:sz w:val="20"/>
                <w:szCs w:val="18"/>
              </w:rPr>
              <w:t xml:space="preserve">2. Наименование уполномоченного органа </w:t>
            </w:r>
            <w:bookmarkEnd w:id="250"/>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наименование уполномоченного органа </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1" w:name="sub_50003"/>
            <w:r w:rsidRPr="00E20308">
              <w:rPr>
                <w:rFonts w:ascii="Times New Roman CYR" w:hAnsi="Times New Roman CYR" w:cs="Times New Roman CYR"/>
                <w:b w:val="0"/>
                <w:color w:val="000000"/>
                <w:sz w:val="20"/>
                <w:szCs w:val="18"/>
              </w:rPr>
              <w:t>3. Получатель бюджетных средств</w:t>
            </w:r>
            <w:bookmarkEnd w:id="251"/>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2" w:name="sub_50031"/>
            <w:r w:rsidRPr="00E20308">
              <w:rPr>
                <w:rFonts w:ascii="Times New Roman CYR" w:hAnsi="Times New Roman CYR" w:cs="Times New Roman CYR"/>
                <w:b w:val="0"/>
                <w:color w:val="000000"/>
                <w:sz w:val="20"/>
                <w:szCs w:val="18"/>
              </w:rPr>
              <w:t>3.1. Код по Сводному реестру</w:t>
            </w:r>
            <w:bookmarkEnd w:id="25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получателя средств местного бюджета по Сводному реестру.</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3" w:name="sub_50004"/>
            <w:r w:rsidRPr="00E20308">
              <w:rPr>
                <w:rFonts w:ascii="Times New Roman CYR" w:hAnsi="Times New Roman CYR" w:cs="Times New Roman CYR"/>
                <w:b w:val="0"/>
                <w:color w:val="000000"/>
                <w:sz w:val="20"/>
                <w:szCs w:val="18"/>
              </w:rPr>
              <w:t>4. Наименование бюджета</w:t>
            </w:r>
            <w:bookmarkEnd w:id="25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B37E0">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наименование бюджета - "бюджет </w:t>
            </w:r>
            <w:r w:rsidR="00EB37E0" w:rsidRPr="00E20308">
              <w:rPr>
                <w:rFonts w:ascii="Times New Roman CYR" w:hAnsi="Times New Roman CYR" w:cs="Times New Roman CYR"/>
                <w:b w:val="0"/>
                <w:color w:val="000000"/>
                <w:sz w:val="20"/>
                <w:szCs w:val="18"/>
              </w:rPr>
              <w:t>Унечского</w:t>
            </w:r>
            <w:r w:rsidR="00EB37E0" w:rsidRPr="00E20308">
              <w:rPr>
                <w:b w:val="0"/>
                <w:sz w:val="20"/>
                <w:szCs w:val="18"/>
              </w:rPr>
              <w:t>муниципального района Брянской области</w:t>
            </w:r>
            <w:r w:rsidRPr="00E20308">
              <w:rPr>
                <w:rFonts w:ascii="Times New Roman CYR" w:hAnsi="Times New Roman CYR" w:cs="Times New Roman CYR"/>
                <w:b w:val="0"/>
                <w:color w:val="000000"/>
                <w:sz w:val="20"/>
                <w:szCs w:val="18"/>
              </w:rPr>
              <w:t>" или "местный бюджет".</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4" w:name="sub_50005"/>
            <w:r w:rsidRPr="00E20308">
              <w:rPr>
                <w:rFonts w:ascii="Times New Roman CYR" w:hAnsi="Times New Roman CYR" w:cs="Times New Roman CYR"/>
                <w:b w:val="0"/>
                <w:color w:val="000000"/>
                <w:sz w:val="20"/>
                <w:szCs w:val="18"/>
              </w:rPr>
              <w:t xml:space="preserve">5. Код </w:t>
            </w:r>
            <w:r w:rsidRPr="00E20308">
              <w:rPr>
                <w:rFonts w:ascii="Times New Roman CYR" w:hAnsi="Times New Roman CYR"/>
                <w:b w:val="0"/>
                <w:color w:val="000000"/>
                <w:sz w:val="20"/>
                <w:szCs w:val="18"/>
              </w:rPr>
              <w:t>ОКТМО</w:t>
            </w:r>
            <w:bookmarkEnd w:id="254"/>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код по </w:t>
            </w:r>
            <w:r w:rsidRPr="00E20308">
              <w:rPr>
                <w:rFonts w:ascii="Times New Roman CYR" w:hAnsi="Times New Roman CYR"/>
                <w:b w:val="0"/>
                <w:color w:val="000000"/>
                <w:sz w:val="20"/>
                <w:szCs w:val="18"/>
              </w:rPr>
              <w:t>Общероссийскому классификатору</w:t>
            </w:r>
            <w:r w:rsidRPr="00E20308">
              <w:rPr>
                <w:rFonts w:ascii="Times New Roman CYR" w:hAnsi="Times New Roman CYR" w:cs="Times New Roman CYR"/>
                <w:b w:val="0"/>
                <w:color w:val="000000"/>
                <w:sz w:val="20"/>
                <w:szCs w:val="18"/>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5" w:name="sub_50006"/>
            <w:r w:rsidRPr="00E20308">
              <w:rPr>
                <w:rFonts w:ascii="Times New Roman CYR" w:hAnsi="Times New Roman CYR" w:cs="Times New Roman CYR"/>
                <w:b w:val="0"/>
                <w:color w:val="000000"/>
                <w:sz w:val="20"/>
                <w:szCs w:val="18"/>
              </w:rPr>
              <w:t>6. Финансовый орган</w:t>
            </w:r>
            <w:bookmarkEnd w:id="25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Финансового органа.</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6" w:name="sub_50061"/>
            <w:r w:rsidRPr="00E20308">
              <w:rPr>
                <w:rFonts w:ascii="Times New Roman CYR" w:hAnsi="Times New Roman CYR" w:cs="Times New Roman CYR"/>
                <w:b w:val="0"/>
                <w:color w:val="000000"/>
                <w:sz w:val="20"/>
                <w:szCs w:val="18"/>
              </w:rPr>
              <w:t>6.1. Код по ОКПО</w:t>
            </w:r>
            <w:bookmarkEnd w:id="256"/>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финансового органа по Общероссийскому классификатору предприятий и организаций.</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7" w:name="sub_50007"/>
            <w:r w:rsidRPr="00E20308">
              <w:rPr>
                <w:rFonts w:ascii="Times New Roman CYR" w:hAnsi="Times New Roman CYR" w:cs="Times New Roman CYR"/>
                <w:b w:val="0"/>
                <w:color w:val="000000"/>
                <w:sz w:val="20"/>
                <w:szCs w:val="18"/>
              </w:rPr>
              <w:t xml:space="preserve">7. Код по </w:t>
            </w:r>
            <w:r w:rsidRPr="00E20308">
              <w:rPr>
                <w:rFonts w:ascii="Times New Roman CYR" w:hAnsi="Times New Roman CYR"/>
                <w:b w:val="0"/>
                <w:color w:val="000000"/>
                <w:sz w:val="20"/>
                <w:szCs w:val="18"/>
              </w:rPr>
              <w:t>бюджетной классификации</w:t>
            </w:r>
            <w:bookmarkEnd w:id="257"/>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составная часть кода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Российской Федерации, по которому в уполномоченном органе приняты на учет бюджетные или денежные обязательства (глава, раздел, подраздел, целевая статья, вид расходов).</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8" w:name="sub_50008"/>
            <w:r w:rsidRPr="00E20308">
              <w:rPr>
                <w:rFonts w:ascii="Times New Roman CYR" w:hAnsi="Times New Roman CYR" w:cs="Times New Roman CYR"/>
                <w:b w:val="0"/>
                <w:color w:val="000000"/>
                <w:sz w:val="20"/>
                <w:szCs w:val="18"/>
              </w:rPr>
              <w:t>8. Распределенные на лицевой счет получателя бюджетных средств лимиты бюджетных</w:t>
            </w:r>
            <w:bookmarkEnd w:id="258"/>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обязательств на 20_текущий</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финансовый год</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сумма распределенных лимитов бюджетных обязательств на текущий финансовый год в разрезе кодов по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59" w:name="sub_50081"/>
            <w:r w:rsidRPr="00E20308">
              <w:rPr>
                <w:rFonts w:ascii="Times New Roman CYR" w:hAnsi="Times New Roman CYR" w:cs="Times New Roman CYR"/>
                <w:b w:val="0"/>
                <w:color w:val="000000"/>
                <w:sz w:val="20"/>
                <w:szCs w:val="18"/>
              </w:rPr>
              <w:t>8.1. Распределенные на лицевой счет получателя бюджетных средств лимиты бюджетных обязательств на плановый период в разрезе лет</w:t>
            </w:r>
            <w:bookmarkEnd w:id="259"/>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сумма распределенных лимитов бюджетных обязательств на первый и второй год планового периода в разрезе кодов по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0" w:name="sub_50009"/>
            <w:r w:rsidRPr="00E20308">
              <w:rPr>
                <w:rFonts w:ascii="Times New Roman CYR" w:hAnsi="Times New Roman CYR" w:cs="Times New Roman CYR"/>
                <w:b w:val="0"/>
                <w:color w:val="000000"/>
                <w:sz w:val="20"/>
                <w:szCs w:val="18"/>
              </w:rPr>
              <w:t>9. Реквизиты принятых на учет обязательств</w:t>
            </w:r>
            <w:bookmarkEnd w:id="260"/>
          </w:p>
        </w:tc>
        <w:tc>
          <w:tcPr>
            <w:tcW w:w="584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color w:val="000000"/>
                <w:sz w:val="20"/>
                <w:szCs w:val="18"/>
              </w:rPr>
            </w:pP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1" w:name="sub_50091"/>
            <w:r w:rsidRPr="00E20308">
              <w:rPr>
                <w:rFonts w:ascii="Times New Roman CYR" w:hAnsi="Times New Roman CYR" w:cs="Times New Roman CYR"/>
                <w:b w:val="0"/>
                <w:color w:val="000000"/>
                <w:sz w:val="20"/>
                <w:szCs w:val="18"/>
              </w:rPr>
              <w:t>9.1. Документ-основание/ исполнительный документ (решение налогового органа)</w:t>
            </w:r>
            <w:bookmarkEnd w:id="261"/>
          </w:p>
        </w:tc>
        <w:tc>
          <w:tcPr>
            <w:tcW w:w="584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color w:val="000000"/>
                <w:sz w:val="20"/>
                <w:szCs w:val="18"/>
              </w:rPr>
            </w:pP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2" w:name="sub_50911"/>
            <w:r w:rsidRPr="00E20308">
              <w:rPr>
                <w:rFonts w:ascii="Times New Roman CYR" w:hAnsi="Times New Roman CYR" w:cs="Times New Roman CYR"/>
                <w:b w:val="0"/>
                <w:color w:val="000000"/>
                <w:sz w:val="20"/>
                <w:szCs w:val="18"/>
              </w:rPr>
              <w:t>9.1.1. Номер документа-основания (исполнительного документа, решения налогового органа)</w:t>
            </w:r>
            <w:bookmarkEnd w:id="26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номер документа-основания (исполнительного документа, решения налогового органа) (при наличии).</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3" w:name="sub_50912"/>
            <w:r w:rsidRPr="00E20308">
              <w:rPr>
                <w:rFonts w:ascii="Times New Roman CYR" w:hAnsi="Times New Roman CYR" w:cs="Times New Roman CYR"/>
                <w:b w:val="0"/>
                <w:color w:val="000000"/>
                <w:sz w:val="20"/>
                <w:szCs w:val="18"/>
              </w:rPr>
              <w:t>9.1.2. Дата документа-основания (исполнительного документа, решения налогового органа)</w:t>
            </w:r>
            <w:bookmarkEnd w:id="26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документа-основания (исполнительного документа, решения налогового органа) (при наличии).</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4" w:name="sub_50913"/>
            <w:r w:rsidRPr="00E20308">
              <w:rPr>
                <w:rFonts w:ascii="Times New Roman CYR" w:hAnsi="Times New Roman CYR" w:cs="Times New Roman CYR"/>
                <w:b w:val="0"/>
                <w:color w:val="000000"/>
                <w:sz w:val="20"/>
                <w:szCs w:val="18"/>
              </w:rPr>
              <w:t>9.1.3. Идентификатор документа-основания (исполнительного документа, решения налогового органа)</w:t>
            </w:r>
            <w:bookmarkEnd w:id="264"/>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идентификатор документа-основания (при наличии).</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5" w:name="sub_50092"/>
            <w:r w:rsidRPr="00E20308">
              <w:rPr>
                <w:rFonts w:ascii="Times New Roman CYR" w:hAnsi="Times New Roman CYR" w:cs="Times New Roman CYR"/>
                <w:b w:val="0"/>
                <w:color w:val="000000"/>
                <w:sz w:val="20"/>
                <w:szCs w:val="18"/>
              </w:rPr>
              <w:t>9.2. Учетный номер обязательства</w:t>
            </w:r>
            <w:bookmarkEnd w:id="26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учетный номер бюджетного или денежного обязательства.</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6" w:name="sub_50093"/>
            <w:r w:rsidRPr="00E20308">
              <w:rPr>
                <w:rFonts w:ascii="Times New Roman CYR" w:hAnsi="Times New Roman CYR" w:cs="Times New Roman CYR"/>
                <w:b w:val="0"/>
                <w:color w:val="000000"/>
                <w:sz w:val="20"/>
                <w:szCs w:val="18"/>
              </w:rPr>
              <w:t>9.3. Уникальный код объекта капитального строительства или объекта недвижимого имущества (мероприятия по информатизации)</w:t>
            </w:r>
            <w:bookmarkEnd w:id="266"/>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уникальный код объекта капитального строительства или объекта недвижимого имущества, код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7" w:name="sub_50094"/>
            <w:r w:rsidRPr="00E20308">
              <w:rPr>
                <w:rFonts w:ascii="Times New Roman CYR" w:hAnsi="Times New Roman CYR" w:cs="Times New Roman CYR"/>
                <w:b w:val="0"/>
                <w:color w:val="000000"/>
                <w:sz w:val="20"/>
                <w:szCs w:val="18"/>
              </w:rPr>
              <w:t>9.4. Сумма принятых на учет</w:t>
            </w:r>
            <w:bookmarkEnd w:id="267"/>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обязательства на 20___ текущий</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финансовый год в валюте Российской Федерации</w:t>
            </w:r>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Указываются суммы принятых на учет в уполномоченном органе бюджетных или денежных обязательств на текущий финансовый год (с учетом неисполненных бюджетных или денежных обязательств прошлых лет) в разрезе кодов по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8" w:name="sub_50951"/>
            <w:r w:rsidRPr="00E20308">
              <w:rPr>
                <w:rFonts w:ascii="Times New Roman CYR" w:hAnsi="Times New Roman CYR" w:cs="Times New Roman CYR"/>
                <w:b w:val="0"/>
                <w:color w:val="000000"/>
                <w:sz w:val="20"/>
                <w:szCs w:val="18"/>
              </w:rPr>
              <w:t>9.5.1. Сумма принятых на учет обязательств на плановый период в валюте Российской Федерации в разрезе первого и второго года</w:t>
            </w:r>
            <w:bookmarkEnd w:id="268"/>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Указываются суммы принятых на учет в органе Федерального казначейства бюджетных или денежных обязательств на первый и на второй года планового периода в разрезе кодов по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69" w:name="sub_50096"/>
            <w:r w:rsidRPr="00E20308">
              <w:rPr>
                <w:rFonts w:ascii="Times New Roman CYR" w:hAnsi="Times New Roman CYR" w:cs="Times New Roman CYR"/>
                <w:b w:val="0"/>
                <w:color w:val="000000"/>
                <w:sz w:val="20"/>
                <w:szCs w:val="18"/>
              </w:rPr>
              <w:t>9.6. Сумма исполненных обязательств текущего финансового года в валюте Российской Федерации</w:t>
            </w:r>
            <w:bookmarkEnd w:id="269"/>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Указываются суммы исполненных бюджетных или денежных обязательств текущего финансового года в разрезе кодов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 xml:space="preserve"> Российской Федерации.</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0" w:name="sub_50961"/>
            <w:r w:rsidRPr="00E20308">
              <w:rPr>
                <w:rFonts w:ascii="Times New Roman CYR" w:hAnsi="Times New Roman CYR" w:cs="Times New Roman CYR"/>
                <w:b w:val="0"/>
                <w:color w:val="000000"/>
                <w:sz w:val="20"/>
                <w:szCs w:val="18"/>
              </w:rPr>
              <w:t>9.6.1. Процент исполнения бюджетных или денежных обязательств текущего финансового года</w:t>
            </w:r>
            <w:bookmarkEnd w:id="270"/>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процент исполненных бюджетных или денежных обязательств текущего финансового года в разрезе кодов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 xml:space="preserve"> Российской Федерации.</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1" w:name="sub_50097"/>
            <w:r w:rsidRPr="00E20308">
              <w:rPr>
                <w:rFonts w:ascii="Times New Roman CYR" w:hAnsi="Times New Roman CYR" w:cs="Times New Roman CYR"/>
                <w:b w:val="0"/>
                <w:color w:val="000000"/>
                <w:sz w:val="20"/>
                <w:szCs w:val="18"/>
              </w:rPr>
              <w:t>9.7. Неисполненные обязательства текущего финансового года в валюте Российской Федерации</w:t>
            </w:r>
            <w:bookmarkEnd w:id="271"/>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Указываются суммы неисполненных бюджетных или денежных обязательств текущего финансового года в разрезе кодов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 xml:space="preserve"> Российской Федерации (показатель </w:t>
            </w:r>
            <w:r w:rsidRPr="00E20308">
              <w:rPr>
                <w:rFonts w:ascii="Times New Roman CYR" w:hAnsi="Times New Roman CYR"/>
                <w:b w:val="0"/>
                <w:color w:val="000000"/>
                <w:sz w:val="20"/>
                <w:szCs w:val="18"/>
              </w:rPr>
              <w:t>пункта 9.4</w:t>
            </w:r>
            <w:r w:rsidRPr="00E20308">
              <w:rPr>
                <w:rFonts w:ascii="Times New Roman CYR" w:hAnsi="Times New Roman CYR" w:cs="Times New Roman CYR"/>
                <w:b w:val="0"/>
                <w:color w:val="000000"/>
                <w:sz w:val="20"/>
                <w:szCs w:val="18"/>
              </w:rPr>
              <w:t xml:space="preserve"> минус показатель </w:t>
            </w:r>
            <w:r w:rsidRPr="00E20308">
              <w:rPr>
                <w:rFonts w:ascii="Times New Roman CYR" w:hAnsi="Times New Roman CYR"/>
                <w:b w:val="0"/>
                <w:color w:val="000000"/>
                <w:sz w:val="20"/>
                <w:szCs w:val="18"/>
              </w:rPr>
              <w:t>пункта 9.6</w:t>
            </w:r>
            <w:r w:rsidRPr="00E20308">
              <w:rPr>
                <w:rFonts w:ascii="Times New Roman CYR" w:hAnsi="Times New Roman CYR" w:cs="Times New Roman CYR"/>
                <w:b w:val="0"/>
                <w:color w:val="000000"/>
                <w:sz w:val="20"/>
                <w:szCs w:val="18"/>
              </w:rPr>
              <w:t>).</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2" w:name="sub_50098"/>
            <w:r w:rsidRPr="00E20308">
              <w:rPr>
                <w:rFonts w:ascii="Times New Roman CYR" w:hAnsi="Times New Roman CYR" w:cs="Times New Roman CYR"/>
                <w:b w:val="0"/>
                <w:color w:val="000000"/>
                <w:sz w:val="20"/>
                <w:szCs w:val="18"/>
              </w:rPr>
              <w:t>9.8. Сумма неиспользованного остатка лимитов бюджетных обязательств текущего финансового года</w:t>
            </w:r>
            <w:bookmarkEnd w:id="272"/>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Указываются суммы неиспользованного остатка лимитов бюджетных обязательств текущего финансового года в разрезе кодов по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 xml:space="preserve"> (показатель пункта 8 минус показатель </w:t>
            </w:r>
            <w:r w:rsidRPr="00E20308">
              <w:rPr>
                <w:rFonts w:ascii="Times New Roman CYR" w:hAnsi="Times New Roman CYR"/>
                <w:b w:val="0"/>
                <w:color w:val="000000"/>
                <w:sz w:val="20"/>
                <w:szCs w:val="18"/>
              </w:rPr>
              <w:t>пункта 9.6</w:t>
            </w:r>
            <w:r w:rsidRPr="00E20308">
              <w:rPr>
                <w:rFonts w:ascii="Times New Roman CYR" w:hAnsi="Times New Roman CYR" w:cs="Times New Roman CYR"/>
                <w:b w:val="0"/>
                <w:color w:val="000000"/>
                <w:sz w:val="20"/>
                <w:szCs w:val="18"/>
              </w:rPr>
              <w:t>).</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3" w:name="sub_50981"/>
            <w:r w:rsidRPr="00E20308">
              <w:rPr>
                <w:rFonts w:ascii="Times New Roman CYR" w:hAnsi="Times New Roman CYR" w:cs="Times New Roman CYR"/>
                <w:b w:val="0"/>
                <w:color w:val="000000"/>
                <w:sz w:val="20"/>
                <w:szCs w:val="18"/>
              </w:rPr>
              <w:t>9.8.1.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73"/>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процент неиспользованного остатка лимитов бюджетных обязательств текущего финансового года в разрезе кодов по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4" w:name="sub_50010"/>
            <w:r w:rsidRPr="00E20308">
              <w:rPr>
                <w:rFonts w:ascii="Times New Roman CYR" w:hAnsi="Times New Roman CYR" w:cs="Times New Roman CYR"/>
                <w:b w:val="0"/>
                <w:color w:val="000000"/>
                <w:sz w:val="20"/>
                <w:szCs w:val="18"/>
              </w:rPr>
              <w:t xml:space="preserve">10. Итого по коду </w:t>
            </w:r>
            <w:r w:rsidRPr="00E20308">
              <w:rPr>
                <w:rFonts w:ascii="Times New Roman CYR" w:hAnsi="Times New Roman CYR"/>
                <w:b w:val="0"/>
                <w:color w:val="000000"/>
                <w:sz w:val="20"/>
                <w:szCs w:val="18"/>
              </w:rPr>
              <w:t>бюджетной классификации</w:t>
            </w:r>
            <w:bookmarkEnd w:id="274"/>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итоговая сумма бюджетных или денежных обязательств группировочно по всем кодам </w:t>
            </w:r>
            <w:r w:rsidRPr="00E20308">
              <w:rPr>
                <w:rFonts w:ascii="Times New Roman CYR" w:hAnsi="Times New Roman CYR"/>
                <w:b w:val="0"/>
                <w:color w:val="000000"/>
                <w:sz w:val="20"/>
                <w:szCs w:val="18"/>
              </w:rPr>
              <w:t>бюджетной классификации</w:t>
            </w:r>
            <w:r w:rsidRPr="00E20308">
              <w:rPr>
                <w:rFonts w:ascii="Times New Roman CYR" w:hAnsi="Times New Roman CYR" w:cs="Times New Roman CYR"/>
                <w:b w:val="0"/>
                <w:color w:val="000000"/>
                <w:sz w:val="20"/>
                <w:szCs w:val="18"/>
              </w:rPr>
              <w:t xml:space="preserve"> Российской Федерации, указанным в отчете.</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5" w:name="sub_50011"/>
            <w:r w:rsidRPr="00E20308">
              <w:rPr>
                <w:rFonts w:ascii="Times New Roman CYR" w:hAnsi="Times New Roman CYR" w:cs="Times New Roman CYR"/>
                <w:b w:val="0"/>
                <w:color w:val="000000"/>
                <w:sz w:val="20"/>
                <w:szCs w:val="18"/>
              </w:rPr>
              <w:t>11. Всего</w:t>
            </w:r>
            <w:bookmarkEnd w:id="275"/>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итоговые суммы бюджетных или денежных обязательств.</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6" w:name="sub_50012"/>
            <w:r w:rsidRPr="00E20308">
              <w:rPr>
                <w:rFonts w:ascii="Times New Roman CYR" w:hAnsi="Times New Roman CYR" w:cs="Times New Roman CYR"/>
                <w:b w:val="0"/>
                <w:color w:val="000000"/>
                <w:sz w:val="20"/>
                <w:szCs w:val="18"/>
              </w:rPr>
              <w:t>12. Ответственный исполнитель</w:t>
            </w:r>
            <w:bookmarkEnd w:id="276"/>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2E16FF" w:rsidRPr="00E20308" w:rsidTr="00EB37E0">
        <w:tc>
          <w:tcPr>
            <w:tcW w:w="396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7" w:name="sub_50013"/>
            <w:r w:rsidRPr="00E20308">
              <w:rPr>
                <w:rFonts w:ascii="Times New Roman CYR" w:hAnsi="Times New Roman CYR" w:cs="Times New Roman CYR"/>
                <w:b w:val="0"/>
                <w:color w:val="000000"/>
                <w:sz w:val="20"/>
                <w:szCs w:val="18"/>
              </w:rPr>
              <w:t>13. Дата</w:t>
            </w:r>
            <w:bookmarkEnd w:id="277"/>
          </w:p>
        </w:tc>
        <w:tc>
          <w:tcPr>
            <w:tcW w:w="584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подписания отчета.</w:t>
            </w:r>
          </w:p>
        </w:tc>
      </w:tr>
    </w:tbl>
    <w:p w:rsidR="002E16FF" w:rsidRPr="00E20308" w:rsidRDefault="002E16FF" w:rsidP="002E16FF">
      <w:pPr>
        <w:widowControl w:val="0"/>
        <w:ind w:firstLine="720"/>
        <w:rPr>
          <w:rFonts w:ascii="Times New Roman CYR" w:hAnsi="Times New Roman CYR" w:cs="Times New Roman CYR"/>
          <w:b w:val="0"/>
          <w:sz w:val="22"/>
          <w:szCs w:val="20"/>
        </w:rPr>
      </w:pPr>
    </w:p>
    <w:p w:rsidR="002E16FF" w:rsidRPr="00534E62" w:rsidRDefault="002E16FF" w:rsidP="002E16FF">
      <w:pPr>
        <w:pStyle w:val="ConsPlusNormal"/>
        <w:jc w:val="right"/>
        <w:outlineLvl w:val="1"/>
        <w:rPr>
          <w:rFonts w:ascii="Times New Roman" w:eastAsia="SimSun" w:hAnsi="Times New Roman" w:cs="Times New Roman"/>
        </w:rPr>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10</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местного бюджета субсидий юридическим лицам</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(с точностью до второго десятичного знака)                                                                     Периодичность: годовая</w:t>
      </w:r>
    </w:p>
    <w:p w:rsidR="002E16FF" w:rsidRPr="00534E62" w:rsidRDefault="002E16FF" w:rsidP="002E16FF">
      <w:pPr>
        <w:widowControl w:val="0"/>
        <w:ind w:firstLine="72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Описание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Правила формирования, заполнения реквизита</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2</w:t>
            </w:r>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3</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8" w:name="sub_90001"/>
            <w:r w:rsidRPr="00E20308">
              <w:rPr>
                <w:rFonts w:ascii="Times New Roman CYR" w:hAnsi="Times New Roman CYR" w:cs="Times New Roman CYR"/>
                <w:b w:val="0"/>
                <w:color w:val="000000"/>
                <w:sz w:val="20"/>
                <w:szCs w:val="18"/>
              </w:rPr>
              <w:t>1. Дата</w:t>
            </w:r>
            <w:bookmarkEnd w:id="278"/>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 состоянию на 1 января текущего финансового года.</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79" w:name="sub_90002"/>
            <w:r w:rsidRPr="00E20308">
              <w:rPr>
                <w:rFonts w:ascii="Times New Roman CYR" w:hAnsi="Times New Roman CYR" w:cs="Times New Roman CYR"/>
                <w:b w:val="0"/>
                <w:color w:val="000000"/>
                <w:sz w:val="20"/>
                <w:szCs w:val="18"/>
              </w:rPr>
              <w:t xml:space="preserve">2. </w:t>
            </w:r>
            <w:bookmarkEnd w:id="279"/>
            <w:r w:rsidRPr="00E20308">
              <w:rPr>
                <w:rFonts w:ascii="Times New Roman CYR" w:hAnsi="Times New Roman CYR" w:cs="Times New Roman CYR"/>
                <w:b w:val="0"/>
                <w:color w:val="000000"/>
                <w:sz w:val="20"/>
                <w:szCs w:val="18"/>
              </w:rPr>
              <w:t>Уполномоченный орган</w:t>
            </w:r>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уполномоченного органа.</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0" w:name="sub_90003"/>
            <w:r w:rsidRPr="00E20308">
              <w:rPr>
                <w:rFonts w:ascii="Times New Roman CYR" w:hAnsi="Times New Roman CYR" w:cs="Times New Roman CYR"/>
                <w:b w:val="0"/>
                <w:color w:val="000000"/>
                <w:sz w:val="20"/>
                <w:szCs w:val="18"/>
              </w:rPr>
              <w:t>3. Вид справки</w:t>
            </w:r>
            <w:bookmarkEnd w:id="280"/>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вид справки (простая, сводная).</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1" w:name="sub_90004"/>
            <w:r w:rsidRPr="00E20308">
              <w:rPr>
                <w:rFonts w:ascii="Times New Roman CYR" w:hAnsi="Times New Roman CYR" w:cs="Times New Roman CYR"/>
                <w:b w:val="0"/>
                <w:color w:val="000000"/>
                <w:sz w:val="20"/>
                <w:szCs w:val="18"/>
              </w:rPr>
              <w:t xml:space="preserve">4. Кому: Получатель средств местного бюджета, главный распорядитель средств местного бюджета </w:t>
            </w:r>
            <w:bookmarkEnd w:id="281"/>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орган, которому представляется Справка о неисполненных бюджетных обязательствах. </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2" w:name="sub_90005"/>
            <w:r w:rsidRPr="00E20308">
              <w:rPr>
                <w:rFonts w:ascii="Times New Roman CYR" w:hAnsi="Times New Roman CYR" w:cs="Times New Roman CYR"/>
                <w:b w:val="0"/>
                <w:color w:val="000000"/>
                <w:sz w:val="20"/>
                <w:szCs w:val="18"/>
              </w:rPr>
              <w:t>5. Код по бюджетной классификации</w:t>
            </w:r>
            <w:bookmarkEnd w:id="282"/>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составная часть кода классификации расходов местного бюджета, по которому в уполномоченном органе поставлены на учет бюджетные обязательства, возникшие из муниципальных контрактов, договоров, соглашений (нормативных правовых актах) о предоставлении субсидии юридическим лицам, подлежавших оплате в отчетном финансовом году, неисполненные по состоянию на конец отчетного финансового года (глава, раздел, подраздел, целевая статья, вид расходов) (за исключением бюджетных обязательств, связанных с реализацией капитальных вложений).</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3" w:name="sub_90006"/>
            <w:r w:rsidRPr="00E20308">
              <w:rPr>
                <w:rFonts w:ascii="Times New Roman CYR" w:hAnsi="Times New Roman CYR" w:cs="Times New Roman CYR"/>
                <w:b w:val="0"/>
                <w:color w:val="000000"/>
                <w:sz w:val="20"/>
                <w:szCs w:val="18"/>
              </w:rPr>
              <w:t>6. Уникальный код объекта капитального строительства или объекта недвижимого имущества (мероприятия по информатизации)</w:t>
            </w:r>
            <w:bookmarkEnd w:id="283"/>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уникальный код объекта капитального строительства или объекта недвижимого, код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(при наличии).</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4" w:name="sub_90007"/>
            <w:r w:rsidRPr="00E20308">
              <w:rPr>
                <w:rFonts w:ascii="Times New Roman CYR" w:hAnsi="Times New Roman CYR" w:cs="Times New Roman CYR"/>
                <w:b w:val="0"/>
                <w:color w:val="000000"/>
                <w:sz w:val="20"/>
                <w:szCs w:val="18"/>
              </w:rPr>
              <w:t>7. Муниципальный заказчик (главный распорядитель средств местного бюджета)</w:t>
            </w:r>
            <w:bookmarkEnd w:id="284"/>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получателя средств местного бюджета - муниципального заказчика (главного распорядителя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5" w:name="sub_90071"/>
            <w:r w:rsidRPr="00E20308">
              <w:rPr>
                <w:rFonts w:ascii="Times New Roman CYR" w:hAnsi="Times New Roman CYR" w:cs="Times New Roman CYR"/>
                <w:b w:val="0"/>
                <w:color w:val="000000"/>
                <w:sz w:val="20"/>
                <w:szCs w:val="18"/>
              </w:rPr>
              <w:t>7.1. Код по Сводному реестру</w:t>
            </w:r>
            <w:bookmarkEnd w:id="285"/>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соответствующей реестровой записи по Сводному реестру главного распорядителя средств местного бюджета,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6" w:name="sub_90008"/>
            <w:r w:rsidRPr="00E20308">
              <w:rPr>
                <w:rFonts w:ascii="Times New Roman CYR" w:hAnsi="Times New Roman CYR" w:cs="Times New Roman CYR"/>
                <w:b w:val="0"/>
                <w:color w:val="000000"/>
                <w:sz w:val="20"/>
                <w:szCs w:val="18"/>
              </w:rPr>
              <w:t>8. Муниципальный контракт/ Соглашение/ Нормативный правовой акт</w:t>
            </w:r>
            <w:bookmarkEnd w:id="286"/>
          </w:p>
        </w:tc>
        <w:tc>
          <w:tcPr>
            <w:tcW w:w="602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color w:val="000000"/>
                <w:sz w:val="20"/>
                <w:szCs w:val="18"/>
              </w:rPr>
            </w:pP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7" w:name="sub_90081"/>
            <w:r w:rsidRPr="00E20308">
              <w:rPr>
                <w:rFonts w:ascii="Times New Roman CYR" w:hAnsi="Times New Roman CYR" w:cs="Times New Roman CYR"/>
                <w:b w:val="0"/>
                <w:color w:val="000000"/>
                <w:sz w:val="20"/>
                <w:szCs w:val="18"/>
              </w:rPr>
              <w:t>8.1. Номер муниципального контракта/ Соглашения/ Нормативного правового акта</w:t>
            </w:r>
            <w:bookmarkEnd w:id="287"/>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номер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8" w:name="sub_90082"/>
            <w:r w:rsidRPr="00E20308">
              <w:rPr>
                <w:rFonts w:ascii="Times New Roman CYR" w:hAnsi="Times New Roman CYR" w:cs="Times New Roman CYR"/>
                <w:b w:val="0"/>
                <w:color w:val="000000"/>
                <w:sz w:val="20"/>
                <w:szCs w:val="18"/>
              </w:rPr>
              <w:t>8.2. Дата муниципального контракта/ Соглашения/ Нормативного правового акта</w:t>
            </w:r>
            <w:bookmarkEnd w:id="288"/>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89" w:name="sub_90083"/>
            <w:r w:rsidRPr="00E20308">
              <w:rPr>
                <w:rFonts w:ascii="Times New Roman CYR" w:hAnsi="Times New Roman CYR" w:cs="Times New Roman CYR"/>
                <w:b w:val="0"/>
                <w:color w:val="000000"/>
                <w:sz w:val="20"/>
                <w:szCs w:val="18"/>
              </w:rPr>
              <w:t>8.3. Срок исполнения муниципального контракта/ Соглашения/ Нормативного правового акта</w:t>
            </w:r>
            <w:bookmarkEnd w:id="289"/>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0" w:name="sub_90084"/>
            <w:r w:rsidRPr="00E20308">
              <w:rPr>
                <w:rFonts w:ascii="Times New Roman CYR" w:hAnsi="Times New Roman CYR" w:cs="Times New Roman CYR"/>
                <w:b w:val="0"/>
                <w:color w:val="000000"/>
                <w:sz w:val="20"/>
                <w:szCs w:val="18"/>
              </w:rPr>
              <w:t>8.4. Признак казначейского сопровождения</w:t>
            </w:r>
            <w:bookmarkEnd w:id="290"/>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в случае наличия признака казначейского сопровождения в Сведениях о бюджетном обязательстве.</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1" w:name="sub_90085"/>
            <w:r w:rsidRPr="00E20308">
              <w:rPr>
                <w:rFonts w:ascii="Times New Roman CYR" w:hAnsi="Times New Roman CYR" w:cs="Times New Roman CYR"/>
                <w:b w:val="0"/>
                <w:color w:val="000000"/>
                <w:sz w:val="20"/>
                <w:szCs w:val="18"/>
              </w:rPr>
              <w:t>8.5. Идентификатор муниципального контракта/ Соглашения/ Нормативного правового акта</w:t>
            </w:r>
            <w:bookmarkEnd w:id="291"/>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в случае наличия Идентификатора в Сведениях о бюджетном обязательстве.</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2" w:name="sub_90009"/>
            <w:r w:rsidRPr="00E20308">
              <w:rPr>
                <w:rFonts w:ascii="Times New Roman CYR" w:hAnsi="Times New Roman CYR" w:cs="Times New Roman CYR"/>
                <w:b w:val="0"/>
                <w:color w:val="000000"/>
                <w:sz w:val="20"/>
                <w:szCs w:val="18"/>
              </w:rPr>
              <w:t>9. Учетный номер неисполненного бюджетного обязательства отчетного финансового года</w:t>
            </w:r>
            <w:bookmarkEnd w:id="292"/>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учетный номер неисполненного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3" w:name="sub_90091"/>
            <w:r w:rsidRPr="00E20308">
              <w:rPr>
                <w:rFonts w:ascii="Times New Roman CYR" w:hAnsi="Times New Roman CYR" w:cs="Times New Roman CYR"/>
                <w:b w:val="0"/>
                <w:color w:val="000000"/>
                <w:sz w:val="20"/>
                <w:szCs w:val="18"/>
              </w:rPr>
              <w:t>9.1. Сумма неисполненного остатка бюджетного обязательства</w:t>
            </w:r>
            <w:bookmarkEnd w:id="293"/>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неисполненного остатка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 разрезе кодов по бюджетной классификации.</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4" w:name="sub_90010"/>
            <w:r w:rsidRPr="00E20308">
              <w:rPr>
                <w:rFonts w:ascii="Times New Roman CYR" w:hAnsi="Times New Roman CYR" w:cs="Times New Roman CYR"/>
                <w:b w:val="0"/>
                <w:color w:val="000000"/>
                <w:sz w:val="20"/>
                <w:szCs w:val="18"/>
              </w:rPr>
              <w:t>10. Неисполненные в отчетном финансовом году бюджетные обязательства</w:t>
            </w:r>
            <w:bookmarkEnd w:id="294"/>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неисполненных в отчетном финансовом году бюджетных обязательств, рассчитанная как сумма неисполненных остатков бюджетных обязательств отчетного финансового года, в разрезе неисполненных бюджетных обязательств (муниципальных контрактов, договоров, соглашений (нормативных правовых актах) о предоставлении субсидии юридическим лицам), сгруппированных по каждому получателю средств местного бюджета - муниципальному заказчику, главному распорядителю и по каждому коду классификации расходов местного бюджета.</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5" w:name="sub_90011"/>
            <w:r w:rsidRPr="00E20308">
              <w:rPr>
                <w:rFonts w:ascii="Times New Roman CYR" w:hAnsi="Times New Roman CYR" w:cs="Times New Roman CYR"/>
                <w:b w:val="0"/>
                <w:color w:val="000000"/>
                <w:sz w:val="20"/>
                <w:szCs w:val="18"/>
              </w:rPr>
              <w:t>11. Неиспользованный остаток лимитов бюджетных обязательств отчетного финансового года</w:t>
            </w:r>
            <w:bookmarkEnd w:id="295"/>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неиспользованный остаток лимитов бюджетных обязательств отчетного финансового года, рассчитанный как разность между доведенными до получателя средств местного бюджета в отчетном финансовом году объемами лимитов бюджетных обязательств и исполненными бюджетными обязательствами отчетного финансового года по соответствующему коду классификации расходов местного бюджета.</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6" w:name="sub_90012"/>
            <w:r w:rsidRPr="00E20308">
              <w:rPr>
                <w:rFonts w:ascii="Times New Roman CYR" w:hAnsi="Times New Roman CYR" w:cs="Times New Roman CYR"/>
                <w:b w:val="0"/>
                <w:color w:val="000000"/>
                <w:sz w:val="20"/>
                <w:szCs w:val="18"/>
              </w:rPr>
              <w:t>12. Сумма, в пределах которой могут быть увеличены бюджетные ассигнования текущего финансового года</w:t>
            </w:r>
            <w:bookmarkEnd w:id="296"/>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в пределах которой главному распорядителю средств местного бюджета могут быть увеличены бюджетные ассигнования текущего финансового года на оплату муниципальных контрактов, договоров, соглашений (нормативных правовых актов) о предоставлении субсидии юридическим лицам по соответствующему коду классификации расходов местного бюджета.</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этом по соответствующему коду классификации расходов местного бюджета отражается наименьшая из сумм, указанных в пунктах 10 и 11.</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7" w:name="sub_90013"/>
            <w:r w:rsidRPr="00E20308">
              <w:rPr>
                <w:rFonts w:ascii="Times New Roman CYR" w:hAnsi="Times New Roman CYR" w:cs="Times New Roman CYR"/>
                <w:b w:val="0"/>
                <w:color w:val="000000"/>
                <w:sz w:val="20"/>
                <w:szCs w:val="18"/>
              </w:rPr>
              <w:t>13. Всего по коду главы бюджетной классификации</w:t>
            </w:r>
            <w:bookmarkEnd w:id="297"/>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итоговые данные, сгруппированные по каждому главному распорядителю средств местного бюджета.</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8" w:name="sub_90014"/>
            <w:r w:rsidRPr="00E20308">
              <w:rPr>
                <w:rFonts w:ascii="Times New Roman CYR" w:hAnsi="Times New Roman CYR" w:cs="Times New Roman CYR"/>
                <w:b w:val="0"/>
                <w:color w:val="000000"/>
                <w:sz w:val="20"/>
                <w:szCs w:val="18"/>
              </w:rPr>
              <w:t>14. Ответственный исполнитель</w:t>
            </w:r>
            <w:bookmarkEnd w:id="298"/>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2E16FF" w:rsidRPr="00FA0675"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299" w:name="sub_90015"/>
            <w:r w:rsidRPr="00E20308">
              <w:rPr>
                <w:rFonts w:ascii="Times New Roman CYR" w:hAnsi="Times New Roman CYR" w:cs="Times New Roman CYR"/>
                <w:b w:val="0"/>
                <w:color w:val="000000"/>
                <w:sz w:val="20"/>
                <w:szCs w:val="18"/>
              </w:rPr>
              <w:t>15. Дата</w:t>
            </w:r>
            <w:bookmarkEnd w:id="299"/>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подписания отчета.</w:t>
            </w:r>
          </w:p>
        </w:tc>
      </w:tr>
    </w:tbl>
    <w:p w:rsidR="002E16FF" w:rsidRPr="00FA0675" w:rsidRDefault="002E16FF" w:rsidP="002E16FF">
      <w:pPr>
        <w:pStyle w:val="ConsPlusNormal"/>
        <w:jc w:val="center"/>
        <w:rPr>
          <w:rFonts w:ascii="Times New Roman" w:eastAsia="SimSun" w:hAnsi="Times New Roman" w:cs="Times New Roman"/>
          <w:sz w:val="18"/>
          <w:szCs w:val="18"/>
        </w:rPr>
      </w:pPr>
    </w:p>
    <w:p w:rsidR="002E16FF" w:rsidRPr="00534E62" w:rsidRDefault="002E16FF" w:rsidP="002E16FF">
      <w:pPr>
        <w:pStyle w:val="ConsPlusNormal"/>
        <w:jc w:val="right"/>
        <w:outlineLvl w:val="1"/>
        <w:rPr>
          <w:rFonts w:ascii="Times New Roman" w:hAnsi="Times New Roman" w:cs="Times New Roman"/>
        </w:rPr>
      </w:pPr>
      <w:r w:rsidRPr="00534E62">
        <w:rPr>
          <w:rFonts w:ascii="Times New Roman" w:hAnsi="Times New Roman" w:cs="Times New Roman"/>
        </w:rPr>
        <w:t>Приложение № 11</w:t>
      </w:r>
    </w:p>
    <w:p w:rsidR="002E16FF" w:rsidRPr="00534E62" w:rsidRDefault="002E16FF" w:rsidP="002E16FF">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2E16FF" w:rsidRPr="00534E62" w:rsidRDefault="002E16FF" w:rsidP="002E16FF">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Информация об объеме неиспользованных на начало очередного финансового года лимитов бюджетных обязательств, в пределах которого могут быть увеличены бюджетные ассигнования на оплату муниципальных контрактов на поставку товаров, выполнение работ, оказание услуг, а также соглашений (нормативных правовых актов) о предоставлении субсидий юридическим лицам</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Единица измерения: руб.</w:t>
      </w:r>
    </w:p>
    <w:p w:rsidR="002E16FF" w:rsidRPr="00534E62" w:rsidRDefault="002E16FF" w:rsidP="002E16FF">
      <w:pPr>
        <w:widowControl w:val="0"/>
        <w:rPr>
          <w:rFonts w:ascii="Times New Roman CYR" w:hAnsi="Times New Roman CYR" w:cs="Times New Roman CYR"/>
          <w:b w:val="0"/>
          <w:sz w:val="20"/>
          <w:szCs w:val="20"/>
        </w:rPr>
      </w:pPr>
      <w:r w:rsidRPr="00534E62">
        <w:rPr>
          <w:rFonts w:ascii="Times New Roman CYR" w:hAnsi="Times New Roman CYR" w:cs="Times New Roman CYR"/>
          <w:b w:val="0"/>
          <w:sz w:val="20"/>
          <w:szCs w:val="20"/>
        </w:rPr>
        <w:t>(с точностью до второго десятичного знака)</w:t>
      </w:r>
    </w:p>
    <w:p w:rsidR="002E16FF" w:rsidRPr="00534E62" w:rsidRDefault="002E16FF" w:rsidP="002E16FF">
      <w:pPr>
        <w:widowControl w:val="0"/>
        <w:ind w:firstLine="720"/>
        <w:rPr>
          <w:rFonts w:ascii="Times New Roman CYR" w:hAnsi="Times New Roman CYR" w:cs="Times New Roman CYR"/>
          <w:b w:val="0"/>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2E16FF" w:rsidRPr="00E20308" w:rsidTr="00FA0675">
        <w:trPr>
          <w:trHeight w:val="63"/>
        </w:trPr>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Описание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Правила формирования, заполнения реквизита</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1</w:t>
            </w:r>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jc w:val="center"/>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2</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0" w:name="sub_100001"/>
            <w:r w:rsidRPr="00E20308">
              <w:rPr>
                <w:rFonts w:ascii="Times New Roman CYR" w:hAnsi="Times New Roman CYR" w:cs="Times New Roman CYR"/>
                <w:b w:val="0"/>
                <w:color w:val="000000"/>
                <w:sz w:val="20"/>
                <w:szCs w:val="18"/>
              </w:rPr>
              <w:t>1. Дата</w:t>
            </w:r>
            <w:bookmarkEnd w:id="300"/>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 состоянию на 1 января текущего финансового года.</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1" w:name="sub_100002"/>
            <w:r w:rsidRPr="00E20308">
              <w:rPr>
                <w:rFonts w:ascii="Times New Roman CYR" w:hAnsi="Times New Roman CYR" w:cs="Times New Roman CYR"/>
                <w:b w:val="0"/>
                <w:color w:val="000000"/>
                <w:sz w:val="20"/>
                <w:szCs w:val="18"/>
              </w:rPr>
              <w:t>2. Главный распорядитель бюджетных средств</w:t>
            </w:r>
            <w:bookmarkEnd w:id="301"/>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наименование главного распорядителя (распорядителя)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2" w:name="sub_100021"/>
            <w:r w:rsidRPr="00E20308">
              <w:rPr>
                <w:rFonts w:ascii="Times New Roman CYR" w:hAnsi="Times New Roman CYR" w:cs="Times New Roman CYR"/>
                <w:b w:val="0"/>
                <w:color w:val="000000"/>
                <w:sz w:val="20"/>
                <w:szCs w:val="18"/>
              </w:rPr>
              <w:t>2.1. Код по сводному реестру</w:t>
            </w:r>
            <w:bookmarkEnd w:id="302"/>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код по Сводному реестру главного распорядителя бюджетных средств.</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3" w:name="sub_100003"/>
            <w:r w:rsidRPr="00E20308">
              <w:rPr>
                <w:rFonts w:ascii="Times New Roman CYR" w:hAnsi="Times New Roman CYR" w:cs="Times New Roman CYR"/>
                <w:b w:val="0"/>
                <w:color w:val="000000"/>
                <w:sz w:val="20"/>
                <w:szCs w:val="18"/>
              </w:rPr>
              <w:t xml:space="preserve">3. Кому: наименование уполномоченного органа </w:t>
            </w:r>
            <w:bookmarkEnd w:id="303"/>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 xml:space="preserve">Указывается наименование уполномоченного органа </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4" w:name="sub_100004"/>
            <w:r w:rsidRPr="00E20308">
              <w:rPr>
                <w:rFonts w:ascii="Times New Roman CYR" w:hAnsi="Times New Roman CYR" w:cs="Times New Roman CYR"/>
                <w:b w:val="0"/>
                <w:color w:val="000000"/>
                <w:sz w:val="20"/>
                <w:szCs w:val="18"/>
              </w:rPr>
              <w:t>4. Код по бюджетной классификации</w:t>
            </w:r>
            <w:bookmarkEnd w:id="304"/>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составная часть кода классификации расходов местного бюджета, по которому в уполномоченном органе в отчетном финансовом году были поставлены на учет бюджетные обязательства, возникшие на основании муниципального контракта, договора, соглашения (нормативного правового акта) о предоставлении субсидии юридическим лицам, подлежавшие в соответствии с условиями данного муниципального контракта, договора, соглашения (нормативного правового акта) о предоставлении субсидии юридическим лицам, оплате в отчетном финансовом году и не исполненные по состоянию на конец отчетного финансового года (глава, раздел, подраздел, целевая статья, вид расходов).</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5" w:name="sub_100005"/>
            <w:r w:rsidRPr="00E20308">
              <w:rPr>
                <w:rFonts w:ascii="Times New Roman CYR" w:hAnsi="Times New Roman CYR" w:cs="Times New Roman CYR"/>
                <w:b w:val="0"/>
                <w:color w:val="000000"/>
                <w:sz w:val="20"/>
                <w:szCs w:val="18"/>
              </w:rPr>
              <w:t>5. Муниципальный контракт/ Соглашение/ Нормативный правовой акт</w:t>
            </w:r>
            <w:bookmarkEnd w:id="305"/>
          </w:p>
        </w:tc>
        <w:tc>
          <w:tcPr>
            <w:tcW w:w="602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color w:val="000000"/>
                <w:sz w:val="20"/>
                <w:szCs w:val="18"/>
              </w:rPr>
            </w:pP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6" w:name="sub_100051"/>
            <w:r w:rsidRPr="00E20308">
              <w:rPr>
                <w:rFonts w:ascii="Times New Roman CYR" w:hAnsi="Times New Roman CYR" w:cs="Times New Roman CYR"/>
                <w:b w:val="0"/>
                <w:color w:val="000000"/>
                <w:sz w:val="20"/>
                <w:szCs w:val="18"/>
              </w:rPr>
              <w:t>5.1. Номер муниципального контракта/ Соглашения/ Нормативного правового акта</w:t>
            </w:r>
            <w:bookmarkEnd w:id="306"/>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номер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которого принятое бюджетное обязательство не исполнено.</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7" w:name="sub_100052"/>
            <w:r w:rsidRPr="00E20308">
              <w:rPr>
                <w:rFonts w:ascii="Times New Roman CYR" w:hAnsi="Times New Roman CYR" w:cs="Times New Roman CYR"/>
                <w:b w:val="0"/>
                <w:color w:val="000000"/>
                <w:sz w:val="20"/>
                <w:szCs w:val="18"/>
              </w:rPr>
              <w:t>5.2. Дата муниципального контракта/ Соглашения/ Нормативного правового акта</w:t>
            </w:r>
            <w:bookmarkEnd w:id="307"/>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которого принятое бюджетное обязательство не исполнено.</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8" w:name="sub_100053"/>
            <w:r w:rsidRPr="00E20308">
              <w:rPr>
                <w:rFonts w:ascii="Times New Roman CYR" w:hAnsi="Times New Roman CYR" w:cs="Times New Roman CYR"/>
                <w:b w:val="0"/>
                <w:color w:val="000000"/>
                <w:sz w:val="20"/>
                <w:szCs w:val="18"/>
              </w:rPr>
              <w:t>5.3. Срок исполнения муниципального контракта/ Соглашения/ Нормативного правового акта</w:t>
            </w:r>
            <w:bookmarkEnd w:id="308"/>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которого принятое бюджетное обязательство не исполнено.</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09" w:name="sub_100054"/>
            <w:r w:rsidRPr="00E20308">
              <w:rPr>
                <w:rFonts w:ascii="Times New Roman CYR" w:hAnsi="Times New Roman CYR" w:cs="Times New Roman CYR"/>
                <w:b w:val="0"/>
                <w:color w:val="000000"/>
                <w:sz w:val="20"/>
                <w:szCs w:val="18"/>
              </w:rPr>
              <w:t>5.4. Идентификатор муниципального контракта/ Соглашения/ Нормативного правового акта</w:t>
            </w:r>
            <w:bookmarkEnd w:id="309"/>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идентификатор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которого принятое бюджетное обязательство не исполнено (при наличии).</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10" w:name="sub_100055"/>
            <w:r w:rsidRPr="00E20308">
              <w:rPr>
                <w:rFonts w:ascii="Times New Roman CYR" w:hAnsi="Times New Roman CYR" w:cs="Times New Roman CYR"/>
                <w:b w:val="0"/>
                <w:color w:val="000000"/>
                <w:sz w:val="20"/>
                <w:szCs w:val="18"/>
              </w:rPr>
              <w:t>5.5. Уникальный код объекта капитального строительства или объекта недвижимого имущества (мероприятия по информатизации)</w:t>
            </w:r>
            <w:bookmarkEnd w:id="310"/>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уникальный код объекта капитального строительства или объекта недвижимого имущества, код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 (при наличии).</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11" w:name="sub_100006"/>
            <w:r w:rsidRPr="00E20308">
              <w:rPr>
                <w:rFonts w:ascii="Times New Roman CYR" w:hAnsi="Times New Roman CYR" w:cs="Times New Roman CYR"/>
                <w:b w:val="0"/>
                <w:color w:val="000000"/>
                <w:sz w:val="20"/>
                <w:szCs w:val="18"/>
              </w:rPr>
              <w:t>6. Неиспользованный остаток лимитов бюджетных</w:t>
            </w:r>
            <w:bookmarkEnd w:id="311"/>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обязательств 20___отчетного</w:t>
            </w:r>
          </w:p>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финансового года</w:t>
            </w:r>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неиспользованный остаток лимитов бюджетных обязательств отчетного финансового года по каждому коду классификации расходов местного бюджета и каждому муниципальному контракту, договору, соглашению, нормативному правовому акту, в том числе по уникальному коду объекта капитального строительства или объекта недвижимого имущества (мероприятию по информатизации).</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12" w:name="sub_100007"/>
            <w:r w:rsidRPr="00E20308">
              <w:rPr>
                <w:rFonts w:ascii="Times New Roman CYR" w:hAnsi="Times New Roman CYR" w:cs="Times New Roman CYR"/>
                <w:b w:val="0"/>
                <w:color w:val="000000"/>
                <w:sz w:val="20"/>
                <w:szCs w:val="18"/>
              </w:rPr>
              <w:t>7. Неисполненные бюджетные обязательства отчетного финансового года</w:t>
            </w:r>
            <w:bookmarkEnd w:id="312"/>
          </w:p>
        </w:tc>
        <w:tc>
          <w:tcPr>
            <w:tcW w:w="6029" w:type="dxa"/>
            <w:tcBorders>
              <w:top w:val="single" w:sz="4" w:space="0" w:color="auto"/>
              <w:left w:val="single" w:sz="4" w:space="0" w:color="auto"/>
              <w:bottom w:val="single" w:sz="4" w:space="0" w:color="auto"/>
              <w:right w:val="single" w:sz="4" w:space="0" w:color="auto"/>
            </w:tcBorders>
          </w:tcPr>
          <w:p w:rsidR="002E16FF" w:rsidRPr="00E20308" w:rsidRDefault="002E16FF">
            <w:pPr>
              <w:widowControl w:val="0"/>
              <w:rPr>
                <w:rFonts w:ascii="Times New Roman CYR" w:hAnsi="Times New Roman CYR" w:cs="Times New Roman CYR"/>
                <w:b w:val="0"/>
                <w:color w:val="000000"/>
                <w:sz w:val="20"/>
                <w:szCs w:val="18"/>
              </w:rPr>
            </w:pP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13" w:name="sub_100071"/>
            <w:r w:rsidRPr="00E20308">
              <w:rPr>
                <w:rFonts w:ascii="Times New Roman CYR" w:hAnsi="Times New Roman CYR" w:cs="Times New Roman CYR"/>
                <w:b w:val="0"/>
                <w:color w:val="000000"/>
                <w:sz w:val="20"/>
                <w:szCs w:val="18"/>
              </w:rPr>
              <w:t>7.1. Всего</w:t>
            </w:r>
            <w:bookmarkEnd w:id="313"/>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общий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 каждому муниципальному контракту, договору, соглашению, нормативному правовому акту.</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bookmarkStart w:id="314" w:name="sub_100072"/>
            <w:r w:rsidRPr="00E20308">
              <w:rPr>
                <w:rFonts w:ascii="Times New Roman CYR" w:hAnsi="Times New Roman CYR" w:cs="Times New Roman CYR"/>
                <w:b w:val="0"/>
                <w:color w:val="000000"/>
                <w:sz w:val="20"/>
                <w:szCs w:val="18"/>
              </w:rPr>
              <w:t>7.2. из них, подлежащие исполнению в текущем финансовом году</w:t>
            </w:r>
            <w:bookmarkEnd w:id="314"/>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pPr>
              <w:widowControl w:val="0"/>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подлежащих исполнению в текущем финансовом году, на который могут быть увеличены бюджетные ассигнования главного распорядителя средств местного бюджета в текущем финансовом году для завершения расчетов по указанным муниципальным контрактам, договорам, соглашениям (нормативным правовым актам) о предоставлении субсидии юридическим лицам, по каждому коду классификации расходов местного бюджета, уникальному коду объекта капитального строительства или объекта недвижимого имущества (мероприятию по информатизации) и каждому муниципальному контракту, договору, соглашению, нормативному правовому акту.</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bookmarkStart w:id="315" w:name="sub_100008"/>
            <w:r w:rsidRPr="00E20308">
              <w:rPr>
                <w:rFonts w:ascii="Times New Roman CYR" w:hAnsi="Times New Roman CYR" w:cs="Times New Roman CYR"/>
                <w:b w:val="0"/>
                <w:color w:val="000000"/>
                <w:sz w:val="20"/>
                <w:szCs w:val="18"/>
              </w:rPr>
              <w:t>8. Сумма на которую могут быть увеличены бюджетные ассигнования в текущем финансовом году</w:t>
            </w:r>
            <w:bookmarkEnd w:id="315"/>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сумма, на которую главному распорядителю средств местного бюджета в текущем финансовом году могут быть увеличены бюджетные ассигнования на оплату неисполненных бюджетных обязательств, возникших на основании муниципальных контрактов, договоров, соглашений (нормативных правовых актов) о предоставлении субсидии юридическим лицам, подлежавших в соответствии с условиями данных контрактов, договоров, соглашений (нормативных правовых актов) о предоставлении субсидии юридическим лицам оплате в отчетном финансовом году по каждому коду классификации расходов местного бюджета и каждому муниципальному контракту, договору, соглашению, нормативному правовому акту.</w:t>
            </w:r>
          </w:p>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При этом по соответствующему коду классификации расходов местного бюджета и каждому муниципальному контракту, договору, соглашению, нормативному правовому акту отражается наименьшая из сумм, указанных в пунктах 6 и 7.2.</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bookmarkStart w:id="316" w:name="sub_100009"/>
            <w:r w:rsidRPr="00E20308">
              <w:rPr>
                <w:rFonts w:ascii="Times New Roman CYR" w:hAnsi="Times New Roman CYR" w:cs="Times New Roman CYR"/>
                <w:b w:val="0"/>
                <w:color w:val="000000"/>
                <w:sz w:val="20"/>
                <w:szCs w:val="18"/>
              </w:rPr>
              <w:t>9. Руководитель (уполномоченное лицо) главного распорядителя средств местного бюджета</w:t>
            </w:r>
            <w:bookmarkEnd w:id="316"/>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руководителя (уполномоченного лица) главного распорядителя средств местного бюджета.</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bookmarkStart w:id="317" w:name="sub_100010"/>
            <w:r w:rsidRPr="00E20308">
              <w:rPr>
                <w:rFonts w:ascii="Times New Roman CYR" w:hAnsi="Times New Roman CYR" w:cs="Times New Roman CYR"/>
                <w:b w:val="0"/>
                <w:color w:val="000000"/>
                <w:sz w:val="20"/>
                <w:szCs w:val="18"/>
              </w:rPr>
              <w:t>10. Главный бухгалтер (уполномоченное лицо) главного распорядителя средств местного бюджета</w:t>
            </w:r>
            <w:bookmarkEnd w:id="317"/>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главного бухгалтера (уполномоченного лица) главного распорядителя средств местного бюджета.</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bookmarkStart w:id="318" w:name="sub_100011"/>
            <w:r w:rsidRPr="00E20308">
              <w:rPr>
                <w:rFonts w:ascii="Times New Roman CYR" w:hAnsi="Times New Roman CYR" w:cs="Times New Roman CYR"/>
                <w:b w:val="0"/>
                <w:color w:val="000000"/>
                <w:sz w:val="20"/>
                <w:szCs w:val="18"/>
              </w:rPr>
              <w:t xml:space="preserve">11. Руководитель (уполномоченное лицо) </w:t>
            </w:r>
            <w:bookmarkEnd w:id="318"/>
            <w:r w:rsidRPr="00E20308">
              <w:rPr>
                <w:rFonts w:ascii="Times New Roman CYR" w:hAnsi="Times New Roman CYR" w:cs="Times New Roman CYR"/>
                <w:b w:val="0"/>
                <w:color w:val="000000"/>
                <w:sz w:val="20"/>
                <w:szCs w:val="18"/>
              </w:rPr>
              <w:t>уполномоченного органа</w:t>
            </w:r>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Указываются должность, подпись, расшифровка подписи руководителя (уполномоченного лица) уполномоченного органа.</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bookmarkStart w:id="319" w:name="sub_100013"/>
            <w:r w:rsidRPr="00E20308">
              <w:rPr>
                <w:rFonts w:ascii="Times New Roman CYR" w:hAnsi="Times New Roman CYR" w:cs="Times New Roman CYR"/>
                <w:b w:val="0"/>
                <w:color w:val="000000"/>
                <w:sz w:val="20"/>
                <w:szCs w:val="18"/>
              </w:rPr>
              <w:t>12. Дата</w:t>
            </w:r>
            <w:bookmarkEnd w:id="319"/>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подписания отчета главным распорядителем средств местного бюджета.</w:t>
            </w:r>
          </w:p>
        </w:tc>
      </w:tr>
      <w:tr w:rsidR="002E16FF" w:rsidRPr="00E20308" w:rsidTr="002E16FF">
        <w:tc>
          <w:tcPr>
            <w:tcW w:w="3780"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bookmarkStart w:id="320" w:name="sub_100014"/>
            <w:r w:rsidRPr="00E20308">
              <w:rPr>
                <w:rFonts w:ascii="Times New Roman CYR" w:hAnsi="Times New Roman CYR" w:cs="Times New Roman CYR"/>
                <w:b w:val="0"/>
                <w:color w:val="000000"/>
                <w:sz w:val="20"/>
                <w:szCs w:val="18"/>
              </w:rPr>
              <w:t>14. Дата</w:t>
            </w:r>
            <w:bookmarkEnd w:id="320"/>
          </w:p>
        </w:tc>
        <w:tc>
          <w:tcPr>
            <w:tcW w:w="6029" w:type="dxa"/>
            <w:tcBorders>
              <w:top w:val="single" w:sz="4" w:space="0" w:color="auto"/>
              <w:left w:val="single" w:sz="4" w:space="0" w:color="auto"/>
              <w:bottom w:val="single" w:sz="4" w:space="0" w:color="auto"/>
              <w:right w:val="single" w:sz="4" w:space="0" w:color="auto"/>
            </w:tcBorders>
            <w:hideMark/>
          </w:tcPr>
          <w:p w:rsidR="002E16FF" w:rsidRPr="00E20308" w:rsidRDefault="002E16FF" w:rsidP="00E20308">
            <w:pPr>
              <w:widowControl w:val="0"/>
              <w:spacing w:line="204" w:lineRule="auto"/>
              <w:rPr>
                <w:rFonts w:ascii="Times New Roman CYR" w:hAnsi="Times New Roman CYR" w:cs="Times New Roman CYR"/>
                <w:b w:val="0"/>
                <w:color w:val="000000"/>
                <w:sz w:val="20"/>
                <w:szCs w:val="18"/>
              </w:rPr>
            </w:pPr>
            <w:r w:rsidRPr="00E20308">
              <w:rPr>
                <w:rFonts w:ascii="Times New Roman CYR" w:hAnsi="Times New Roman CYR" w:cs="Times New Roman CYR"/>
                <w:b w:val="0"/>
                <w:color w:val="000000"/>
                <w:sz w:val="20"/>
                <w:szCs w:val="18"/>
              </w:rPr>
              <w:t>Указывается дата подписания отчета уполномоченным органом.</w:t>
            </w:r>
          </w:p>
        </w:tc>
      </w:tr>
    </w:tbl>
    <w:p w:rsidR="002E16FF" w:rsidRPr="00E20308" w:rsidRDefault="002E16FF" w:rsidP="005D78D5">
      <w:pPr>
        <w:ind w:firstLine="709"/>
        <w:rPr>
          <w:b w:val="0"/>
          <w:sz w:val="20"/>
          <w:szCs w:val="18"/>
        </w:rPr>
      </w:pPr>
      <w:bookmarkStart w:id="321" w:name="_GoBack"/>
      <w:bookmarkEnd w:id="321"/>
    </w:p>
    <w:sectPr w:rsidR="002E16FF" w:rsidRPr="00E20308" w:rsidSect="004B31E9">
      <w:headerReference w:type="even" r:id="rId46"/>
      <w:headerReference w:type="default" r:id="rId47"/>
      <w:footerReference w:type="even" r:id="rId48"/>
      <w:footerReference w:type="default" r:id="rId49"/>
      <w:headerReference w:type="first" r:id="rId50"/>
      <w:footerReference w:type="first" r:id="rId51"/>
      <w:pgSz w:w="11906" w:h="16838" w:code="9"/>
      <w:pgMar w:top="1134" w:right="567" w:bottom="1134" w:left="1701" w:header="227" w:footer="227" w:gutter="0"/>
      <w:cols w:space="720"/>
      <w:titlePg/>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9DD" w:rsidRDefault="006639DD" w:rsidP="00145699">
      <w:r>
        <w:separator/>
      </w:r>
    </w:p>
  </w:endnote>
  <w:endnote w:type="continuationSeparator" w:id="1">
    <w:p w:rsidR="006639DD" w:rsidRDefault="006639DD" w:rsidP="001456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3B" w:rsidRDefault="00503E3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3B" w:rsidRDefault="00503E3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3B" w:rsidRDefault="00503E3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9DD" w:rsidRDefault="006639DD" w:rsidP="00145699">
      <w:r>
        <w:separator/>
      </w:r>
    </w:p>
  </w:footnote>
  <w:footnote w:type="continuationSeparator" w:id="1">
    <w:p w:rsidR="006639DD" w:rsidRDefault="006639DD" w:rsidP="001456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3B" w:rsidRDefault="00503E3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3B" w:rsidRPr="00FD7967" w:rsidRDefault="00503E3B">
    <w:pPr>
      <w:pStyle w:val="a3"/>
      <w:jc w:val="right"/>
      <w:rPr>
        <w:b w:val="0"/>
      </w:rPr>
    </w:pPr>
  </w:p>
  <w:p w:rsidR="00503E3B" w:rsidRDefault="00503E3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E3B" w:rsidRDefault="00503E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C314A"/>
    <w:multiLevelType w:val="hybridMultilevel"/>
    <w:tmpl w:val="20D00DFC"/>
    <w:lvl w:ilvl="0" w:tplc="54B2AD4E">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153284"/>
    <w:multiLevelType w:val="hybridMultilevel"/>
    <w:tmpl w:val="7BA4E1FE"/>
    <w:lvl w:ilvl="0" w:tplc="0419000F">
      <w:start w:val="1"/>
      <w:numFmt w:val="decimal"/>
      <w:lvlText w:val="%1."/>
      <w:lvlJc w:val="left"/>
      <w:pPr>
        <w:ind w:left="50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
    <w:nsid w:val="31176ED0"/>
    <w:multiLevelType w:val="hybridMultilevel"/>
    <w:tmpl w:val="F3A81D02"/>
    <w:lvl w:ilvl="0" w:tplc="9EA47AD4">
      <w:start w:val="1"/>
      <w:numFmt w:val="decimal"/>
      <w:lvlText w:val="%1."/>
      <w:lvlJc w:val="left"/>
      <w:pPr>
        <w:ind w:left="2422" w:hanging="1005"/>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3">
    <w:nsid w:val="702C22F2"/>
    <w:multiLevelType w:val="hybridMultilevel"/>
    <w:tmpl w:val="20D00DFC"/>
    <w:lvl w:ilvl="0" w:tplc="54B2AD4E">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0"/>
  <w:embedSystemFonts/>
  <w:stylePaneFormatFilter w:val="3F01"/>
  <w:defaultTabStop w:val="720"/>
  <w:drawingGridHorizontalSpacing w:val="281"/>
  <w:displayHorizontalDrawingGridEvery w:val="0"/>
  <w:displayVerticalDrawingGridEvery w:val="0"/>
  <w:noPunctuationKerning/>
  <w:characterSpacingControl w:val="doNotCompress"/>
  <w:hdrShapeDefaults>
    <o:shapedefaults v:ext="edit" spidmax="54274"/>
  </w:hdrShapeDefaults>
  <w:footnotePr>
    <w:footnote w:id="0"/>
    <w:footnote w:id="1"/>
  </w:footnotePr>
  <w:endnotePr>
    <w:endnote w:id="0"/>
    <w:endnote w:id="1"/>
  </w:endnotePr>
  <w:compat/>
  <w:rsids>
    <w:rsidRoot w:val="00B67012"/>
    <w:rsid w:val="00002D00"/>
    <w:rsid w:val="00005A1B"/>
    <w:rsid w:val="00005EC4"/>
    <w:rsid w:val="0000673E"/>
    <w:rsid w:val="000154B9"/>
    <w:rsid w:val="0001576C"/>
    <w:rsid w:val="000161B7"/>
    <w:rsid w:val="00020591"/>
    <w:rsid w:val="00026B53"/>
    <w:rsid w:val="0002716C"/>
    <w:rsid w:val="000275DB"/>
    <w:rsid w:val="00032EF1"/>
    <w:rsid w:val="00034013"/>
    <w:rsid w:val="00034974"/>
    <w:rsid w:val="000352C2"/>
    <w:rsid w:val="00035449"/>
    <w:rsid w:val="000367BF"/>
    <w:rsid w:val="000368F9"/>
    <w:rsid w:val="000370AE"/>
    <w:rsid w:val="00040741"/>
    <w:rsid w:val="00041FD1"/>
    <w:rsid w:val="00044743"/>
    <w:rsid w:val="000460BC"/>
    <w:rsid w:val="0004615D"/>
    <w:rsid w:val="00060B2E"/>
    <w:rsid w:val="000636A6"/>
    <w:rsid w:val="00070CF7"/>
    <w:rsid w:val="000719A3"/>
    <w:rsid w:val="000742FB"/>
    <w:rsid w:val="00075336"/>
    <w:rsid w:val="00075787"/>
    <w:rsid w:val="00080410"/>
    <w:rsid w:val="00081434"/>
    <w:rsid w:val="0008180D"/>
    <w:rsid w:val="00081E55"/>
    <w:rsid w:val="00082677"/>
    <w:rsid w:val="00084BE3"/>
    <w:rsid w:val="00086518"/>
    <w:rsid w:val="00091195"/>
    <w:rsid w:val="00093550"/>
    <w:rsid w:val="00096760"/>
    <w:rsid w:val="00097128"/>
    <w:rsid w:val="00097825"/>
    <w:rsid w:val="00097DAA"/>
    <w:rsid w:val="000A09C7"/>
    <w:rsid w:val="000A0D5A"/>
    <w:rsid w:val="000A3F69"/>
    <w:rsid w:val="000A6B7E"/>
    <w:rsid w:val="000A770D"/>
    <w:rsid w:val="000B0285"/>
    <w:rsid w:val="000B066C"/>
    <w:rsid w:val="000B06C8"/>
    <w:rsid w:val="000B2B94"/>
    <w:rsid w:val="000B41E0"/>
    <w:rsid w:val="000B7EB1"/>
    <w:rsid w:val="000D2461"/>
    <w:rsid w:val="000D2B7C"/>
    <w:rsid w:val="000D368B"/>
    <w:rsid w:val="000D6842"/>
    <w:rsid w:val="000D7642"/>
    <w:rsid w:val="000E1041"/>
    <w:rsid w:val="000E11C1"/>
    <w:rsid w:val="000E282E"/>
    <w:rsid w:val="000E3C52"/>
    <w:rsid w:val="000F0DC3"/>
    <w:rsid w:val="000F215D"/>
    <w:rsid w:val="000F4D34"/>
    <w:rsid w:val="000F4F63"/>
    <w:rsid w:val="000F4FD5"/>
    <w:rsid w:val="000F6962"/>
    <w:rsid w:val="000F697D"/>
    <w:rsid w:val="001012C6"/>
    <w:rsid w:val="001017EE"/>
    <w:rsid w:val="00102362"/>
    <w:rsid w:val="001027A2"/>
    <w:rsid w:val="00102ECC"/>
    <w:rsid w:val="00104853"/>
    <w:rsid w:val="00104B85"/>
    <w:rsid w:val="00111CC7"/>
    <w:rsid w:val="00113698"/>
    <w:rsid w:val="001155AC"/>
    <w:rsid w:val="00120D75"/>
    <w:rsid w:val="00121E1C"/>
    <w:rsid w:val="00125029"/>
    <w:rsid w:val="001264CA"/>
    <w:rsid w:val="00127604"/>
    <w:rsid w:val="00136359"/>
    <w:rsid w:val="001422D4"/>
    <w:rsid w:val="00145699"/>
    <w:rsid w:val="001458DB"/>
    <w:rsid w:val="001464DD"/>
    <w:rsid w:val="0014752F"/>
    <w:rsid w:val="00147D83"/>
    <w:rsid w:val="001518DE"/>
    <w:rsid w:val="00153501"/>
    <w:rsid w:val="0016188D"/>
    <w:rsid w:val="00162341"/>
    <w:rsid w:val="001632DE"/>
    <w:rsid w:val="00164D64"/>
    <w:rsid w:val="00165A63"/>
    <w:rsid w:val="00166F48"/>
    <w:rsid w:val="00170D3E"/>
    <w:rsid w:val="001713DA"/>
    <w:rsid w:val="00175312"/>
    <w:rsid w:val="00175A97"/>
    <w:rsid w:val="00180DBB"/>
    <w:rsid w:val="00182935"/>
    <w:rsid w:val="00185968"/>
    <w:rsid w:val="0018781B"/>
    <w:rsid w:val="00190C72"/>
    <w:rsid w:val="0019298D"/>
    <w:rsid w:val="00193047"/>
    <w:rsid w:val="001945D1"/>
    <w:rsid w:val="001A2E03"/>
    <w:rsid w:val="001A4386"/>
    <w:rsid w:val="001A4BA6"/>
    <w:rsid w:val="001A5349"/>
    <w:rsid w:val="001A5D3C"/>
    <w:rsid w:val="001A5D9F"/>
    <w:rsid w:val="001B12D7"/>
    <w:rsid w:val="001B2A51"/>
    <w:rsid w:val="001B3483"/>
    <w:rsid w:val="001C635D"/>
    <w:rsid w:val="001D1431"/>
    <w:rsid w:val="001D22C6"/>
    <w:rsid w:val="001D7D14"/>
    <w:rsid w:val="001E15DA"/>
    <w:rsid w:val="001E1B62"/>
    <w:rsid w:val="001E2D9B"/>
    <w:rsid w:val="001E3284"/>
    <w:rsid w:val="001E4F60"/>
    <w:rsid w:val="001E6177"/>
    <w:rsid w:val="001E6D07"/>
    <w:rsid w:val="001E725B"/>
    <w:rsid w:val="001E7DD2"/>
    <w:rsid w:val="001F278F"/>
    <w:rsid w:val="001F406E"/>
    <w:rsid w:val="001F714C"/>
    <w:rsid w:val="001F7377"/>
    <w:rsid w:val="00200276"/>
    <w:rsid w:val="00202E9F"/>
    <w:rsid w:val="00202FFC"/>
    <w:rsid w:val="002044A2"/>
    <w:rsid w:val="00204764"/>
    <w:rsid w:val="0020490D"/>
    <w:rsid w:val="00207989"/>
    <w:rsid w:val="00211914"/>
    <w:rsid w:val="00212C4E"/>
    <w:rsid w:val="00215A86"/>
    <w:rsid w:val="00217631"/>
    <w:rsid w:val="00220332"/>
    <w:rsid w:val="00222770"/>
    <w:rsid w:val="00222E1B"/>
    <w:rsid w:val="00230163"/>
    <w:rsid w:val="00235EE9"/>
    <w:rsid w:val="00235FF5"/>
    <w:rsid w:val="00240269"/>
    <w:rsid w:val="00250BB6"/>
    <w:rsid w:val="00251F2C"/>
    <w:rsid w:val="00252163"/>
    <w:rsid w:val="00256FCA"/>
    <w:rsid w:val="002600D3"/>
    <w:rsid w:val="00260281"/>
    <w:rsid w:val="00260D41"/>
    <w:rsid w:val="00267F51"/>
    <w:rsid w:val="00274657"/>
    <w:rsid w:val="002773F3"/>
    <w:rsid w:val="0028039D"/>
    <w:rsid w:val="00282DBC"/>
    <w:rsid w:val="0028370B"/>
    <w:rsid w:val="0028454D"/>
    <w:rsid w:val="002874E6"/>
    <w:rsid w:val="00291970"/>
    <w:rsid w:val="002923BE"/>
    <w:rsid w:val="0029660A"/>
    <w:rsid w:val="002A0B2C"/>
    <w:rsid w:val="002A2479"/>
    <w:rsid w:val="002A6221"/>
    <w:rsid w:val="002A743D"/>
    <w:rsid w:val="002A78D7"/>
    <w:rsid w:val="002A7F2C"/>
    <w:rsid w:val="002B1EC7"/>
    <w:rsid w:val="002B3B26"/>
    <w:rsid w:val="002B3E7C"/>
    <w:rsid w:val="002B48ED"/>
    <w:rsid w:val="002B5094"/>
    <w:rsid w:val="002B61CA"/>
    <w:rsid w:val="002C07CC"/>
    <w:rsid w:val="002C1806"/>
    <w:rsid w:val="002C58CB"/>
    <w:rsid w:val="002D5E02"/>
    <w:rsid w:val="002D5F39"/>
    <w:rsid w:val="002E0814"/>
    <w:rsid w:val="002E16FF"/>
    <w:rsid w:val="002E58D8"/>
    <w:rsid w:val="002E61FD"/>
    <w:rsid w:val="002E67E1"/>
    <w:rsid w:val="002F0284"/>
    <w:rsid w:val="002F19F8"/>
    <w:rsid w:val="00301CF3"/>
    <w:rsid w:val="00302A55"/>
    <w:rsid w:val="003057DC"/>
    <w:rsid w:val="00310698"/>
    <w:rsid w:val="003107FF"/>
    <w:rsid w:val="00311680"/>
    <w:rsid w:val="00311A3D"/>
    <w:rsid w:val="00312B79"/>
    <w:rsid w:val="00320A21"/>
    <w:rsid w:val="00324BE9"/>
    <w:rsid w:val="003269D0"/>
    <w:rsid w:val="003272B3"/>
    <w:rsid w:val="0033104A"/>
    <w:rsid w:val="00333D4E"/>
    <w:rsid w:val="00335675"/>
    <w:rsid w:val="0033575B"/>
    <w:rsid w:val="0034464D"/>
    <w:rsid w:val="00346558"/>
    <w:rsid w:val="00347F0B"/>
    <w:rsid w:val="00350505"/>
    <w:rsid w:val="00350F00"/>
    <w:rsid w:val="00355818"/>
    <w:rsid w:val="003558D4"/>
    <w:rsid w:val="003575C0"/>
    <w:rsid w:val="00357817"/>
    <w:rsid w:val="0036009E"/>
    <w:rsid w:val="00362CE8"/>
    <w:rsid w:val="0036389F"/>
    <w:rsid w:val="00365A3E"/>
    <w:rsid w:val="00365FEC"/>
    <w:rsid w:val="003710E8"/>
    <w:rsid w:val="00374B4D"/>
    <w:rsid w:val="00375AB8"/>
    <w:rsid w:val="0037698A"/>
    <w:rsid w:val="0038164A"/>
    <w:rsid w:val="003833CF"/>
    <w:rsid w:val="00385324"/>
    <w:rsid w:val="00386D7B"/>
    <w:rsid w:val="00396C06"/>
    <w:rsid w:val="00397B4B"/>
    <w:rsid w:val="003A35E6"/>
    <w:rsid w:val="003A6583"/>
    <w:rsid w:val="003B1DBA"/>
    <w:rsid w:val="003C2432"/>
    <w:rsid w:val="003C2E2F"/>
    <w:rsid w:val="003C32F9"/>
    <w:rsid w:val="003C3959"/>
    <w:rsid w:val="003C47E0"/>
    <w:rsid w:val="003D4ECF"/>
    <w:rsid w:val="003D5768"/>
    <w:rsid w:val="003E058D"/>
    <w:rsid w:val="003E076C"/>
    <w:rsid w:val="003E399A"/>
    <w:rsid w:val="003F0170"/>
    <w:rsid w:val="003F0D23"/>
    <w:rsid w:val="00402B89"/>
    <w:rsid w:val="00404003"/>
    <w:rsid w:val="004055EE"/>
    <w:rsid w:val="00406756"/>
    <w:rsid w:val="00407F24"/>
    <w:rsid w:val="00412108"/>
    <w:rsid w:val="004229F1"/>
    <w:rsid w:val="00426439"/>
    <w:rsid w:val="004278C7"/>
    <w:rsid w:val="00430DEB"/>
    <w:rsid w:val="00432752"/>
    <w:rsid w:val="0043557B"/>
    <w:rsid w:val="00441535"/>
    <w:rsid w:val="0044231B"/>
    <w:rsid w:val="00445CA1"/>
    <w:rsid w:val="004569E0"/>
    <w:rsid w:val="00456A0D"/>
    <w:rsid w:val="0046130B"/>
    <w:rsid w:val="00464367"/>
    <w:rsid w:val="00464E44"/>
    <w:rsid w:val="00470E05"/>
    <w:rsid w:val="004714AF"/>
    <w:rsid w:val="004714B9"/>
    <w:rsid w:val="00471F5A"/>
    <w:rsid w:val="004729FB"/>
    <w:rsid w:val="00474970"/>
    <w:rsid w:val="004749E4"/>
    <w:rsid w:val="00474FF7"/>
    <w:rsid w:val="00475522"/>
    <w:rsid w:val="00475990"/>
    <w:rsid w:val="00476691"/>
    <w:rsid w:val="00477400"/>
    <w:rsid w:val="0048161E"/>
    <w:rsid w:val="004860D1"/>
    <w:rsid w:val="00486A97"/>
    <w:rsid w:val="00492A17"/>
    <w:rsid w:val="00493164"/>
    <w:rsid w:val="004963E5"/>
    <w:rsid w:val="004A4190"/>
    <w:rsid w:val="004A54DB"/>
    <w:rsid w:val="004A6F1B"/>
    <w:rsid w:val="004A7502"/>
    <w:rsid w:val="004A7C0E"/>
    <w:rsid w:val="004B0DE0"/>
    <w:rsid w:val="004B12AF"/>
    <w:rsid w:val="004B2C6E"/>
    <w:rsid w:val="004B31E9"/>
    <w:rsid w:val="004B48DF"/>
    <w:rsid w:val="004B6E8E"/>
    <w:rsid w:val="004C1771"/>
    <w:rsid w:val="004C2AF8"/>
    <w:rsid w:val="004C6647"/>
    <w:rsid w:val="004C68B2"/>
    <w:rsid w:val="004D1D9D"/>
    <w:rsid w:val="004D2503"/>
    <w:rsid w:val="004D53FF"/>
    <w:rsid w:val="004D5487"/>
    <w:rsid w:val="004D57E9"/>
    <w:rsid w:val="004D6B4F"/>
    <w:rsid w:val="004E1183"/>
    <w:rsid w:val="004E120F"/>
    <w:rsid w:val="004E22DB"/>
    <w:rsid w:val="004E272B"/>
    <w:rsid w:val="004E3AAF"/>
    <w:rsid w:val="004E7E35"/>
    <w:rsid w:val="004F168A"/>
    <w:rsid w:val="004F6E08"/>
    <w:rsid w:val="004F70F7"/>
    <w:rsid w:val="00501268"/>
    <w:rsid w:val="00501DC9"/>
    <w:rsid w:val="00503349"/>
    <w:rsid w:val="00503E3B"/>
    <w:rsid w:val="005066A1"/>
    <w:rsid w:val="00507039"/>
    <w:rsid w:val="00510233"/>
    <w:rsid w:val="0051039C"/>
    <w:rsid w:val="00516C0B"/>
    <w:rsid w:val="00516E71"/>
    <w:rsid w:val="00517624"/>
    <w:rsid w:val="005228AE"/>
    <w:rsid w:val="0052504C"/>
    <w:rsid w:val="005307FB"/>
    <w:rsid w:val="00533244"/>
    <w:rsid w:val="005348CA"/>
    <w:rsid w:val="00534E62"/>
    <w:rsid w:val="005377F4"/>
    <w:rsid w:val="0054168A"/>
    <w:rsid w:val="00542298"/>
    <w:rsid w:val="00542354"/>
    <w:rsid w:val="00550692"/>
    <w:rsid w:val="0055216C"/>
    <w:rsid w:val="00552C6E"/>
    <w:rsid w:val="00555189"/>
    <w:rsid w:val="0055733F"/>
    <w:rsid w:val="005575FB"/>
    <w:rsid w:val="005634B2"/>
    <w:rsid w:val="00565314"/>
    <w:rsid w:val="005666DC"/>
    <w:rsid w:val="0057166B"/>
    <w:rsid w:val="00575A83"/>
    <w:rsid w:val="0057788F"/>
    <w:rsid w:val="00581B35"/>
    <w:rsid w:val="0058237C"/>
    <w:rsid w:val="00582D76"/>
    <w:rsid w:val="00585A14"/>
    <w:rsid w:val="005862C7"/>
    <w:rsid w:val="0058651E"/>
    <w:rsid w:val="005873BD"/>
    <w:rsid w:val="005A0E53"/>
    <w:rsid w:val="005A2704"/>
    <w:rsid w:val="005A3492"/>
    <w:rsid w:val="005A4500"/>
    <w:rsid w:val="005A5EB3"/>
    <w:rsid w:val="005A7BC8"/>
    <w:rsid w:val="005B0EB1"/>
    <w:rsid w:val="005B1DAB"/>
    <w:rsid w:val="005B3798"/>
    <w:rsid w:val="005B492F"/>
    <w:rsid w:val="005B6B9A"/>
    <w:rsid w:val="005B7A33"/>
    <w:rsid w:val="005C3122"/>
    <w:rsid w:val="005C3A0F"/>
    <w:rsid w:val="005D4E77"/>
    <w:rsid w:val="005D686A"/>
    <w:rsid w:val="005D6E48"/>
    <w:rsid w:val="005D6EF5"/>
    <w:rsid w:val="005D778C"/>
    <w:rsid w:val="005D78D5"/>
    <w:rsid w:val="005E117E"/>
    <w:rsid w:val="005E4518"/>
    <w:rsid w:val="005E65A3"/>
    <w:rsid w:val="005E7D95"/>
    <w:rsid w:val="005F1387"/>
    <w:rsid w:val="005F49F6"/>
    <w:rsid w:val="005F6E7A"/>
    <w:rsid w:val="005F7802"/>
    <w:rsid w:val="005F7E46"/>
    <w:rsid w:val="00605441"/>
    <w:rsid w:val="00606D71"/>
    <w:rsid w:val="0061306D"/>
    <w:rsid w:val="006136EC"/>
    <w:rsid w:val="00622A01"/>
    <w:rsid w:val="006238A4"/>
    <w:rsid w:val="00627660"/>
    <w:rsid w:val="006324DD"/>
    <w:rsid w:val="00632A10"/>
    <w:rsid w:val="00632D34"/>
    <w:rsid w:val="00634455"/>
    <w:rsid w:val="00636A91"/>
    <w:rsid w:val="00643115"/>
    <w:rsid w:val="00644DFC"/>
    <w:rsid w:val="00645F19"/>
    <w:rsid w:val="00646C05"/>
    <w:rsid w:val="00651C1F"/>
    <w:rsid w:val="00652BBF"/>
    <w:rsid w:val="00653DE0"/>
    <w:rsid w:val="0065678A"/>
    <w:rsid w:val="00656A00"/>
    <w:rsid w:val="00661C41"/>
    <w:rsid w:val="006639DD"/>
    <w:rsid w:val="00663DCD"/>
    <w:rsid w:val="00664D7B"/>
    <w:rsid w:val="006664F4"/>
    <w:rsid w:val="00666556"/>
    <w:rsid w:val="00667F7D"/>
    <w:rsid w:val="0067027A"/>
    <w:rsid w:val="00673D8B"/>
    <w:rsid w:val="00680EEE"/>
    <w:rsid w:val="00683F73"/>
    <w:rsid w:val="00684227"/>
    <w:rsid w:val="00690F0A"/>
    <w:rsid w:val="00691C28"/>
    <w:rsid w:val="00693691"/>
    <w:rsid w:val="00694B41"/>
    <w:rsid w:val="006972F3"/>
    <w:rsid w:val="006A13C7"/>
    <w:rsid w:val="006A1831"/>
    <w:rsid w:val="006A1AF0"/>
    <w:rsid w:val="006A5675"/>
    <w:rsid w:val="006A7F90"/>
    <w:rsid w:val="006B14B6"/>
    <w:rsid w:val="006B1575"/>
    <w:rsid w:val="006B3EE7"/>
    <w:rsid w:val="006B5E27"/>
    <w:rsid w:val="006C3FE1"/>
    <w:rsid w:val="006C468A"/>
    <w:rsid w:val="006C53EF"/>
    <w:rsid w:val="006C5F9D"/>
    <w:rsid w:val="006C7B91"/>
    <w:rsid w:val="006D14C3"/>
    <w:rsid w:val="006D6DFC"/>
    <w:rsid w:val="006E2D61"/>
    <w:rsid w:val="006E5738"/>
    <w:rsid w:val="006E67AF"/>
    <w:rsid w:val="006F4217"/>
    <w:rsid w:val="00701B1E"/>
    <w:rsid w:val="007021AA"/>
    <w:rsid w:val="007078FC"/>
    <w:rsid w:val="00710F9D"/>
    <w:rsid w:val="00716FCD"/>
    <w:rsid w:val="00720A7A"/>
    <w:rsid w:val="007214D0"/>
    <w:rsid w:val="00721CB1"/>
    <w:rsid w:val="00724BC5"/>
    <w:rsid w:val="00725B91"/>
    <w:rsid w:val="0072600A"/>
    <w:rsid w:val="007308BC"/>
    <w:rsid w:val="0073113F"/>
    <w:rsid w:val="007316F9"/>
    <w:rsid w:val="007318DD"/>
    <w:rsid w:val="00731A7C"/>
    <w:rsid w:val="00732D34"/>
    <w:rsid w:val="00733848"/>
    <w:rsid w:val="007350ED"/>
    <w:rsid w:val="00736A92"/>
    <w:rsid w:val="0074016D"/>
    <w:rsid w:val="00740DD9"/>
    <w:rsid w:val="007444A3"/>
    <w:rsid w:val="00744AC2"/>
    <w:rsid w:val="007516D4"/>
    <w:rsid w:val="00751978"/>
    <w:rsid w:val="00753B4C"/>
    <w:rsid w:val="00754EB8"/>
    <w:rsid w:val="00756460"/>
    <w:rsid w:val="00757756"/>
    <w:rsid w:val="0076079F"/>
    <w:rsid w:val="00760A34"/>
    <w:rsid w:val="00764300"/>
    <w:rsid w:val="007651F7"/>
    <w:rsid w:val="00766235"/>
    <w:rsid w:val="007663ED"/>
    <w:rsid w:val="00767829"/>
    <w:rsid w:val="007718ED"/>
    <w:rsid w:val="007735BF"/>
    <w:rsid w:val="00777C8A"/>
    <w:rsid w:val="00781312"/>
    <w:rsid w:val="0078264A"/>
    <w:rsid w:val="00783C11"/>
    <w:rsid w:val="007845A4"/>
    <w:rsid w:val="00787E85"/>
    <w:rsid w:val="00794E9E"/>
    <w:rsid w:val="00795FA5"/>
    <w:rsid w:val="00796FD3"/>
    <w:rsid w:val="00797A41"/>
    <w:rsid w:val="007A01F7"/>
    <w:rsid w:val="007A4626"/>
    <w:rsid w:val="007A471D"/>
    <w:rsid w:val="007A6EEC"/>
    <w:rsid w:val="007B0E7D"/>
    <w:rsid w:val="007B241B"/>
    <w:rsid w:val="007B29E8"/>
    <w:rsid w:val="007B3C24"/>
    <w:rsid w:val="007B3F7B"/>
    <w:rsid w:val="007B5635"/>
    <w:rsid w:val="007B6409"/>
    <w:rsid w:val="007B7094"/>
    <w:rsid w:val="007B7D22"/>
    <w:rsid w:val="007B7E05"/>
    <w:rsid w:val="007C0A04"/>
    <w:rsid w:val="007C2843"/>
    <w:rsid w:val="007C4612"/>
    <w:rsid w:val="007C4CAC"/>
    <w:rsid w:val="007C5103"/>
    <w:rsid w:val="007D09D9"/>
    <w:rsid w:val="007D2348"/>
    <w:rsid w:val="007D3502"/>
    <w:rsid w:val="007D41F8"/>
    <w:rsid w:val="007D6EF0"/>
    <w:rsid w:val="007D78BE"/>
    <w:rsid w:val="007E1702"/>
    <w:rsid w:val="007E4571"/>
    <w:rsid w:val="007F0315"/>
    <w:rsid w:val="007F1878"/>
    <w:rsid w:val="007F1A9C"/>
    <w:rsid w:val="007F22A1"/>
    <w:rsid w:val="00800FFE"/>
    <w:rsid w:val="008042AC"/>
    <w:rsid w:val="00804416"/>
    <w:rsid w:val="0080740E"/>
    <w:rsid w:val="00812089"/>
    <w:rsid w:val="008133BA"/>
    <w:rsid w:val="00813A42"/>
    <w:rsid w:val="00816566"/>
    <w:rsid w:val="00817339"/>
    <w:rsid w:val="00820F02"/>
    <w:rsid w:val="00821510"/>
    <w:rsid w:val="00823128"/>
    <w:rsid w:val="00831545"/>
    <w:rsid w:val="00836B25"/>
    <w:rsid w:val="008372B4"/>
    <w:rsid w:val="00840511"/>
    <w:rsid w:val="0084069B"/>
    <w:rsid w:val="008406EA"/>
    <w:rsid w:val="00840E6C"/>
    <w:rsid w:val="00841836"/>
    <w:rsid w:val="008418BF"/>
    <w:rsid w:val="00842291"/>
    <w:rsid w:val="00845EEF"/>
    <w:rsid w:val="00846B06"/>
    <w:rsid w:val="00847EC6"/>
    <w:rsid w:val="00850A14"/>
    <w:rsid w:val="0085458A"/>
    <w:rsid w:val="00854A45"/>
    <w:rsid w:val="00854EB7"/>
    <w:rsid w:val="008551EB"/>
    <w:rsid w:val="0085591D"/>
    <w:rsid w:val="008651AB"/>
    <w:rsid w:val="00865B5A"/>
    <w:rsid w:val="00866765"/>
    <w:rsid w:val="00870EA2"/>
    <w:rsid w:val="008712E3"/>
    <w:rsid w:val="008732CB"/>
    <w:rsid w:val="0087371C"/>
    <w:rsid w:val="008745FA"/>
    <w:rsid w:val="008756DA"/>
    <w:rsid w:val="00877BDB"/>
    <w:rsid w:val="00880D68"/>
    <w:rsid w:val="00881055"/>
    <w:rsid w:val="0088238E"/>
    <w:rsid w:val="008839A0"/>
    <w:rsid w:val="00890658"/>
    <w:rsid w:val="0089112D"/>
    <w:rsid w:val="00892344"/>
    <w:rsid w:val="0089310F"/>
    <w:rsid w:val="00896F65"/>
    <w:rsid w:val="008A04FF"/>
    <w:rsid w:val="008A57D1"/>
    <w:rsid w:val="008A6BF5"/>
    <w:rsid w:val="008A775A"/>
    <w:rsid w:val="008B370C"/>
    <w:rsid w:val="008B4A83"/>
    <w:rsid w:val="008B4B7C"/>
    <w:rsid w:val="008B575A"/>
    <w:rsid w:val="008B754F"/>
    <w:rsid w:val="008B7991"/>
    <w:rsid w:val="008C0B61"/>
    <w:rsid w:val="008C0F6B"/>
    <w:rsid w:val="008C14DE"/>
    <w:rsid w:val="008C444F"/>
    <w:rsid w:val="008C44A7"/>
    <w:rsid w:val="008C556B"/>
    <w:rsid w:val="008C6B0C"/>
    <w:rsid w:val="008D3354"/>
    <w:rsid w:val="008D33B0"/>
    <w:rsid w:val="008D3F3A"/>
    <w:rsid w:val="008E2C65"/>
    <w:rsid w:val="008E4205"/>
    <w:rsid w:val="008E49E8"/>
    <w:rsid w:val="008F33D5"/>
    <w:rsid w:val="008F78EC"/>
    <w:rsid w:val="009074C7"/>
    <w:rsid w:val="00907C81"/>
    <w:rsid w:val="00910DE4"/>
    <w:rsid w:val="0091183F"/>
    <w:rsid w:val="00911B35"/>
    <w:rsid w:val="00912EE6"/>
    <w:rsid w:val="00913E76"/>
    <w:rsid w:val="00915AFD"/>
    <w:rsid w:val="00915B80"/>
    <w:rsid w:val="0091731C"/>
    <w:rsid w:val="00920103"/>
    <w:rsid w:val="00920A7E"/>
    <w:rsid w:val="0092381D"/>
    <w:rsid w:val="00925C26"/>
    <w:rsid w:val="009275EF"/>
    <w:rsid w:val="00927DB0"/>
    <w:rsid w:val="0093352E"/>
    <w:rsid w:val="0093424F"/>
    <w:rsid w:val="00937D5B"/>
    <w:rsid w:val="0094025E"/>
    <w:rsid w:val="00941270"/>
    <w:rsid w:val="009440FF"/>
    <w:rsid w:val="00956E72"/>
    <w:rsid w:val="0096041B"/>
    <w:rsid w:val="009614AF"/>
    <w:rsid w:val="009629E0"/>
    <w:rsid w:val="00963CF7"/>
    <w:rsid w:val="00964AB2"/>
    <w:rsid w:val="00975B1B"/>
    <w:rsid w:val="00975F75"/>
    <w:rsid w:val="00976D18"/>
    <w:rsid w:val="009773D2"/>
    <w:rsid w:val="00977948"/>
    <w:rsid w:val="00983780"/>
    <w:rsid w:val="009865EF"/>
    <w:rsid w:val="00986A4C"/>
    <w:rsid w:val="00990D16"/>
    <w:rsid w:val="0099372C"/>
    <w:rsid w:val="009950F5"/>
    <w:rsid w:val="00996D06"/>
    <w:rsid w:val="009A0E56"/>
    <w:rsid w:val="009A2998"/>
    <w:rsid w:val="009A4D6D"/>
    <w:rsid w:val="009A5028"/>
    <w:rsid w:val="009B04E0"/>
    <w:rsid w:val="009B58A2"/>
    <w:rsid w:val="009C0277"/>
    <w:rsid w:val="009C3BE2"/>
    <w:rsid w:val="009C405E"/>
    <w:rsid w:val="009C440F"/>
    <w:rsid w:val="009C4A30"/>
    <w:rsid w:val="009D03F8"/>
    <w:rsid w:val="009D25FF"/>
    <w:rsid w:val="009E4EA3"/>
    <w:rsid w:val="009E7587"/>
    <w:rsid w:val="009F12CE"/>
    <w:rsid w:val="009F3CEC"/>
    <w:rsid w:val="009F786B"/>
    <w:rsid w:val="00A004D1"/>
    <w:rsid w:val="00A00CBD"/>
    <w:rsid w:val="00A00F98"/>
    <w:rsid w:val="00A0139C"/>
    <w:rsid w:val="00A02693"/>
    <w:rsid w:val="00A044CC"/>
    <w:rsid w:val="00A05180"/>
    <w:rsid w:val="00A1372A"/>
    <w:rsid w:val="00A14340"/>
    <w:rsid w:val="00A1658A"/>
    <w:rsid w:val="00A16CD0"/>
    <w:rsid w:val="00A177B3"/>
    <w:rsid w:val="00A20512"/>
    <w:rsid w:val="00A20C7A"/>
    <w:rsid w:val="00A2265A"/>
    <w:rsid w:val="00A22E40"/>
    <w:rsid w:val="00A24E5C"/>
    <w:rsid w:val="00A25BF1"/>
    <w:rsid w:val="00A3047D"/>
    <w:rsid w:val="00A320D7"/>
    <w:rsid w:val="00A3263A"/>
    <w:rsid w:val="00A33303"/>
    <w:rsid w:val="00A33C0C"/>
    <w:rsid w:val="00A35BF1"/>
    <w:rsid w:val="00A36B84"/>
    <w:rsid w:val="00A43D21"/>
    <w:rsid w:val="00A46091"/>
    <w:rsid w:val="00A501C9"/>
    <w:rsid w:val="00A54A8D"/>
    <w:rsid w:val="00A5536B"/>
    <w:rsid w:val="00A6047D"/>
    <w:rsid w:val="00A6299F"/>
    <w:rsid w:val="00A662DA"/>
    <w:rsid w:val="00A7414F"/>
    <w:rsid w:val="00A7758B"/>
    <w:rsid w:val="00A77FD2"/>
    <w:rsid w:val="00A81256"/>
    <w:rsid w:val="00A818F2"/>
    <w:rsid w:val="00A82451"/>
    <w:rsid w:val="00A86236"/>
    <w:rsid w:val="00A86449"/>
    <w:rsid w:val="00A87CAA"/>
    <w:rsid w:val="00A9108F"/>
    <w:rsid w:val="00A9134B"/>
    <w:rsid w:val="00A93EF4"/>
    <w:rsid w:val="00A96057"/>
    <w:rsid w:val="00A96790"/>
    <w:rsid w:val="00AA18DC"/>
    <w:rsid w:val="00AA3444"/>
    <w:rsid w:val="00AA4F09"/>
    <w:rsid w:val="00AA7799"/>
    <w:rsid w:val="00AB167B"/>
    <w:rsid w:val="00AB3CAE"/>
    <w:rsid w:val="00AB4FD3"/>
    <w:rsid w:val="00AB7519"/>
    <w:rsid w:val="00AB796D"/>
    <w:rsid w:val="00AC43B9"/>
    <w:rsid w:val="00AC4DEC"/>
    <w:rsid w:val="00AC5440"/>
    <w:rsid w:val="00AC647C"/>
    <w:rsid w:val="00AD56F3"/>
    <w:rsid w:val="00AD641C"/>
    <w:rsid w:val="00AE3EBB"/>
    <w:rsid w:val="00AE6D7A"/>
    <w:rsid w:val="00AE7C61"/>
    <w:rsid w:val="00AF09AE"/>
    <w:rsid w:val="00AF1106"/>
    <w:rsid w:val="00AF347A"/>
    <w:rsid w:val="00AF64C1"/>
    <w:rsid w:val="00AF688F"/>
    <w:rsid w:val="00AF7569"/>
    <w:rsid w:val="00AF7756"/>
    <w:rsid w:val="00B00F73"/>
    <w:rsid w:val="00B01A74"/>
    <w:rsid w:val="00B02565"/>
    <w:rsid w:val="00B0337B"/>
    <w:rsid w:val="00B05731"/>
    <w:rsid w:val="00B11344"/>
    <w:rsid w:val="00B11909"/>
    <w:rsid w:val="00B17E20"/>
    <w:rsid w:val="00B2395E"/>
    <w:rsid w:val="00B25019"/>
    <w:rsid w:val="00B259C8"/>
    <w:rsid w:val="00B27D60"/>
    <w:rsid w:val="00B27E18"/>
    <w:rsid w:val="00B37053"/>
    <w:rsid w:val="00B37773"/>
    <w:rsid w:val="00B41C3C"/>
    <w:rsid w:val="00B45D5E"/>
    <w:rsid w:val="00B47910"/>
    <w:rsid w:val="00B510FD"/>
    <w:rsid w:val="00B53516"/>
    <w:rsid w:val="00B56381"/>
    <w:rsid w:val="00B621D8"/>
    <w:rsid w:val="00B63026"/>
    <w:rsid w:val="00B64B4D"/>
    <w:rsid w:val="00B67012"/>
    <w:rsid w:val="00B72495"/>
    <w:rsid w:val="00B82061"/>
    <w:rsid w:val="00B85FCA"/>
    <w:rsid w:val="00B874DE"/>
    <w:rsid w:val="00B90DCE"/>
    <w:rsid w:val="00B9300C"/>
    <w:rsid w:val="00B94530"/>
    <w:rsid w:val="00B94D61"/>
    <w:rsid w:val="00B956B1"/>
    <w:rsid w:val="00B95911"/>
    <w:rsid w:val="00B95A3F"/>
    <w:rsid w:val="00B95EF6"/>
    <w:rsid w:val="00B95FC1"/>
    <w:rsid w:val="00B96B8E"/>
    <w:rsid w:val="00BD1F4C"/>
    <w:rsid w:val="00BD46E5"/>
    <w:rsid w:val="00BD5E3D"/>
    <w:rsid w:val="00BD67C3"/>
    <w:rsid w:val="00BE026B"/>
    <w:rsid w:val="00BE1E26"/>
    <w:rsid w:val="00BE3ABF"/>
    <w:rsid w:val="00BE51AC"/>
    <w:rsid w:val="00BE7F9B"/>
    <w:rsid w:val="00BF13BF"/>
    <w:rsid w:val="00BF61E1"/>
    <w:rsid w:val="00BF7E2C"/>
    <w:rsid w:val="00C0233A"/>
    <w:rsid w:val="00C10F62"/>
    <w:rsid w:val="00C11720"/>
    <w:rsid w:val="00C1731B"/>
    <w:rsid w:val="00C22B51"/>
    <w:rsid w:val="00C26FF1"/>
    <w:rsid w:val="00C270FE"/>
    <w:rsid w:val="00C3100C"/>
    <w:rsid w:val="00C31329"/>
    <w:rsid w:val="00C32EC7"/>
    <w:rsid w:val="00C3448A"/>
    <w:rsid w:val="00C3696C"/>
    <w:rsid w:val="00C4333D"/>
    <w:rsid w:val="00C43C4C"/>
    <w:rsid w:val="00C53E74"/>
    <w:rsid w:val="00C548E6"/>
    <w:rsid w:val="00C54D5F"/>
    <w:rsid w:val="00C5716B"/>
    <w:rsid w:val="00C6234F"/>
    <w:rsid w:val="00C64C79"/>
    <w:rsid w:val="00C655E0"/>
    <w:rsid w:val="00C664E6"/>
    <w:rsid w:val="00C66D98"/>
    <w:rsid w:val="00C71C97"/>
    <w:rsid w:val="00C7565B"/>
    <w:rsid w:val="00C768B4"/>
    <w:rsid w:val="00C817C3"/>
    <w:rsid w:val="00C82607"/>
    <w:rsid w:val="00C82CD9"/>
    <w:rsid w:val="00C84B5F"/>
    <w:rsid w:val="00C84BA8"/>
    <w:rsid w:val="00C86731"/>
    <w:rsid w:val="00C8768F"/>
    <w:rsid w:val="00C9042D"/>
    <w:rsid w:val="00C91C21"/>
    <w:rsid w:val="00C92B04"/>
    <w:rsid w:val="00C96F1B"/>
    <w:rsid w:val="00C9781A"/>
    <w:rsid w:val="00CA0787"/>
    <w:rsid w:val="00CA5EF7"/>
    <w:rsid w:val="00CA695D"/>
    <w:rsid w:val="00CA7BEA"/>
    <w:rsid w:val="00CB0208"/>
    <w:rsid w:val="00CB05F1"/>
    <w:rsid w:val="00CB652F"/>
    <w:rsid w:val="00CB6FFF"/>
    <w:rsid w:val="00CC200E"/>
    <w:rsid w:val="00CC2871"/>
    <w:rsid w:val="00CC2FE2"/>
    <w:rsid w:val="00CC3CD8"/>
    <w:rsid w:val="00CC403E"/>
    <w:rsid w:val="00CC7D8F"/>
    <w:rsid w:val="00CD1E22"/>
    <w:rsid w:val="00CD20BF"/>
    <w:rsid w:val="00CD2AE0"/>
    <w:rsid w:val="00CD63CB"/>
    <w:rsid w:val="00CD77B4"/>
    <w:rsid w:val="00CE1F2B"/>
    <w:rsid w:val="00CE2764"/>
    <w:rsid w:val="00CE3356"/>
    <w:rsid w:val="00CE6878"/>
    <w:rsid w:val="00CE6FCE"/>
    <w:rsid w:val="00CE711E"/>
    <w:rsid w:val="00CE747C"/>
    <w:rsid w:val="00CF1392"/>
    <w:rsid w:val="00CF2501"/>
    <w:rsid w:val="00CF2728"/>
    <w:rsid w:val="00CF2D4A"/>
    <w:rsid w:val="00CF4013"/>
    <w:rsid w:val="00CF7625"/>
    <w:rsid w:val="00D00D4A"/>
    <w:rsid w:val="00D079AB"/>
    <w:rsid w:val="00D1038E"/>
    <w:rsid w:val="00D11266"/>
    <w:rsid w:val="00D12684"/>
    <w:rsid w:val="00D20811"/>
    <w:rsid w:val="00D21AED"/>
    <w:rsid w:val="00D272DF"/>
    <w:rsid w:val="00D27ABF"/>
    <w:rsid w:val="00D30728"/>
    <w:rsid w:val="00D340AB"/>
    <w:rsid w:val="00D34A1B"/>
    <w:rsid w:val="00D34B93"/>
    <w:rsid w:val="00D44E83"/>
    <w:rsid w:val="00D47916"/>
    <w:rsid w:val="00D532A0"/>
    <w:rsid w:val="00D55AC9"/>
    <w:rsid w:val="00D56B5C"/>
    <w:rsid w:val="00D622D2"/>
    <w:rsid w:val="00D62FB9"/>
    <w:rsid w:val="00D63AA4"/>
    <w:rsid w:val="00D6466E"/>
    <w:rsid w:val="00D6709C"/>
    <w:rsid w:val="00D676DD"/>
    <w:rsid w:val="00D71EE4"/>
    <w:rsid w:val="00D72CBC"/>
    <w:rsid w:val="00D73AE0"/>
    <w:rsid w:val="00D76D59"/>
    <w:rsid w:val="00D80197"/>
    <w:rsid w:val="00D82F3E"/>
    <w:rsid w:val="00D903F5"/>
    <w:rsid w:val="00D90BA9"/>
    <w:rsid w:val="00D913EB"/>
    <w:rsid w:val="00D91D8B"/>
    <w:rsid w:val="00D92EFB"/>
    <w:rsid w:val="00D9698D"/>
    <w:rsid w:val="00DA13BD"/>
    <w:rsid w:val="00DA2123"/>
    <w:rsid w:val="00DB00AC"/>
    <w:rsid w:val="00DB3C5D"/>
    <w:rsid w:val="00DB7171"/>
    <w:rsid w:val="00DB7346"/>
    <w:rsid w:val="00DB7DD0"/>
    <w:rsid w:val="00DC2520"/>
    <w:rsid w:val="00DC258C"/>
    <w:rsid w:val="00DC579E"/>
    <w:rsid w:val="00DC5F77"/>
    <w:rsid w:val="00DD1B22"/>
    <w:rsid w:val="00DD1CF3"/>
    <w:rsid w:val="00DD25DF"/>
    <w:rsid w:val="00DD33F4"/>
    <w:rsid w:val="00DD5D43"/>
    <w:rsid w:val="00DD6354"/>
    <w:rsid w:val="00DD71EE"/>
    <w:rsid w:val="00DD7CFA"/>
    <w:rsid w:val="00DE02B9"/>
    <w:rsid w:val="00DE131C"/>
    <w:rsid w:val="00DE2079"/>
    <w:rsid w:val="00DE6EC6"/>
    <w:rsid w:val="00DF0DFA"/>
    <w:rsid w:val="00DF2C26"/>
    <w:rsid w:val="00DF3F2B"/>
    <w:rsid w:val="00DF5C24"/>
    <w:rsid w:val="00E00104"/>
    <w:rsid w:val="00E00D26"/>
    <w:rsid w:val="00E018C0"/>
    <w:rsid w:val="00E030EF"/>
    <w:rsid w:val="00E038EF"/>
    <w:rsid w:val="00E068C7"/>
    <w:rsid w:val="00E10FDB"/>
    <w:rsid w:val="00E11293"/>
    <w:rsid w:val="00E120E2"/>
    <w:rsid w:val="00E12D78"/>
    <w:rsid w:val="00E1393F"/>
    <w:rsid w:val="00E20308"/>
    <w:rsid w:val="00E2174C"/>
    <w:rsid w:val="00E2343F"/>
    <w:rsid w:val="00E260C5"/>
    <w:rsid w:val="00E2706B"/>
    <w:rsid w:val="00E3148A"/>
    <w:rsid w:val="00E32593"/>
    <w:rsid w:val="00E32BF3"/>
    <w:rsid w:val="00E33043"/>
    <w:rsid w:val="00E33D7F"/>
    <w:rsid w:val="00E42E4F"/>
    <w:rsid w:val="00E51D82"/>
    <w:rsid w:val="00E54A99"/>
    <w:rsid w:val="00E601A6"/>
    <w:rsid w:val="00E62E8A"/>
    <w:rsid w:val="00E65F49"/>
    <w:rsid w:val="00E66BE1"/>
    <w:rsid w:val="00E6742E"/>
    <w:rsid w:val="00E70BD6"/>
    <w:rsid w:val="00E70D30"/>
    <w:rsid w:val="00E7464B"/>
    <w:rsid w:val="00E75D12"/>
    <w:rsid w:val="00E803DB"/>
    <w:rsid w:val="00E810D3"/>
    <w:rsid w:val="00E8289F"/>
    <w:rsid w:val="00E832DD"/>
    <w:rsid w:val="00E87E12"/>
    <w:rsid w:val="00E90C80"/>
    <w:rsid w:val="00E915C9"/>
    <w:rsid w:val="00E91DB7"/>
    <w:rsid w:val="00E91DDB"/>
    <w:rsid w:val="00E939AF"/>
    <w:rsid w:val="00E948F2"/>
    <w:rsid w:val="00E953E8"/>
    <w:rsid w:val="00E95882"/>
    <w:rsid w:val="00E95BD5"/>
    <w:rsid w:val="00E97B64"/>
    <w:rsid w:val="00EA34FF"/>
    <w:rsid w:val="00EA4268"/>
    <w:rsid w:val="00EB1351"/>
    <w:rsid w:val="00EB1640"/>
    <w:rsid w:val="00EB33F7"/>
    <w:rsid w:val="00EB37E0"/>
    <w:rsid w:val="00EB4E9F"/>
    <w:rsid w:val="00EB6627"/>
    <w:rsid w:val="00EB701F"/>
    <w:rsid w:val="00EC5119"/>
    <w:rsid w:val="00ED042C"/>
    <w:rsid w:val="00ED0B30"/>
    <w:rsid w:val="00ED218E"/>
    <w:rsid w:val="00ED22C4"/>
    <w:rsid w:val="00ED2642"/>
    <w:rsid w:val="00ED2A7B"/>
    <w:rsid w:val="00ED6B69"/>
    <w:rsid w:val="00EE1F32"/>
    <w:rsid w:val="00EE332A"/>
    <w:rsid w:val="00EE76FC"/>
    <w:rsid w:val="00EE7BF4"/>
    <w:rsid w:val="00EF0459"/>
    <w:rsid w:val="00F02E17"/>
    <w:rsid w:val="00F0508D"/>
    <w:rsid w:val="00F10AE7"/>
    <w:rsid w:val="00F119B6"/>
    <w:rsid w:val="00F14ADE"/>
    <w:rsid w:val="00F14E0D"/>
    <w:rsid w:val="00F159B9"/>
    <w:rsid w:val="00F15E2C"/>
    <w:rsid w:val="00F1629E"/>
    <w:rsid w:val="00F16DFC"/>
    <w:rsid w:val="00F17786"/>
    <w:rsid w:val="00F17E1E"/>
    <w:rsid w:val="00F211E9"/>
    <w:rsid w:val="00F216B3"/>
    <w:rsid w:val="00F2547E"/>
    <w:rsid w:val="00F25D6E"/>
    <w:rsid w:val="00F25F10"/>
    <w:rsid w:val="00F3099E"/>
    <w:rsid w:val="00F31C2C"/>
    <w:rsid w:val="00F32A24"/>
    <w:rsid w:val="00F32A79"/>
    <w:rsid w:val="00F34A27"/>
    <w:rsid w:val="00F3588C"/>
    <w:rsid w:val="00F35BE2"/>
    <w:rsid w:val="00F364AF"/>
    <w:rsid w:val="00F37892"/>
    <w:rsid w:val="00F37A44"/>
    <w:rsid w:val="00F4750F"/>
    <w:rsid w:val="00F50397"/>
    <w:rsid w:val="00F5404D"/>
    <w:rsid w:val="00F57E7B"/>
    <w:rsid w:val="00F600A7"/>
    <w:rsid w:val="00F60CF2"/>
    <w:rsid w:val="00F6695B"/>
    <w:rsid w:val="00F711A5"/>
    <w:rsid w:val="00F711E0"/>
    <w:rsid w:val="00F723FF"/>
    <w:rsid w:val="00F74A9A"/>
    <w:rsid w:val="00F75643"/>
    <w:rsid w:val="00F75CCF"/>
    <w:rsid w:val="00F774C6"/>
    <w:rsid w:val="00F77B45"/>
    <w:rsid w:val="00F85B81"/>
    <w:rsid w:val="00F8790D"/>
    <w:rsid w:val="00F9760F"/>
    <w:rsid w:val="00FA0675"/>
    <w:rsid w:val="00FA0AF3"/>
    <w:rsid w:val="00FA2F7E"/>
    <w:rsid w:val="00FA55DC"/>
    <w:rsid w:val="00FA6B16"/>
    <w:rsid w:val="00FC00F8"/>
    <w:rsid w:val="00FC1333"/>
    <w:rsid w:val="00FC1EDB"/>
    <w:rsid w:val="00FC23FA"/>
    <w:rsid w:val="00FC45FE"/>
    <w:rsid w:val="00FC57A1"/>
    <w:rsid w:val="00FD1033"/>
    <w:rsid w:val="00FD229C"/>
    <w:rsid w:val="00FD3FA5"/>
    <w:rsid w:val="00FD64DC"/>
    <w:rsid w:val="00FD7967"/>
    <w:rsid w:val="00FE4901"/>
    <w:rsid w:val="00FE5301"/>
    <w:rsid w:val="00FF2867"/>
    <w:rsid w:val="00FF32A6"/>
    <w:rsid w:val="00FF35FC"/>
    <w:rsid w:val="00FF3975"/>
    <w:rsid w:val="00FF40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0BC"/>
    <w:pPr>
      <w:autoSpaceDE w:val="0"/>
      <w:autoSpaceDN w:val="0"/>
      <w:adjustRightInd w:val="0"/>
      <w:jc w:val="both"/>
    </w:pPr>
    <w:rPr>
      <w:b/>
      <w:sz w:val="28"/>
      <w:szCs w:val="28"/>
    </w:rPr>
  </w:style>
  <w:style w:type="paragraph" w:styleId="1">
    <w:name w:val="heading 1"/>
    <w:basedOn w:val="a"/>
    <w:next w:val="a"/>
    <w:qFormat/>
    <w:rsid w:val="00127604"/>
    <w:pPr>
      <w:keepNext/>
      <w:jc w:val="center"/>
      <w:outlineLvl w:val="0"/>
    </w:pPr>
    <w:rPr>
      <w:caps/>
    </w:rPr>
  </w:style>
  <w:style w:type="paragraph" w:styleId="2">
    <w:name w:val="heading 2"/>
    <w:basedOn w:val="a"/>
    <w:next w:val="a"/>
    <w:qFormat/>
    <w:rsid w:val="00127604"/>
    <w:pPr>
      <w:keepNext/>
      <w:spacing w:before="120"/>
      <w:jc w:val="center"/>
      <w:outlineLvl w:val="1"/>
    </w:pPr>
    <w:rPr>
      <w:cap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7604"/>
    <w:pPr>
      <w:tabs>
        <w:tab w:val="center" w:pos="4153"/>
        <w:tab w:val="right" w:pos="8306"/>
      </w:tabs>
    </w:pPr>
  </w:style>
  <w:style w:type="character" w:customStyle="1" w:styleId="a4">
    <w:name w:val="Верхний колонтитул Знак"/>
    <w:link w:val="a3"/>
    <w:uiPriority w:val="99"/>
    <w:rsid w:val="00190C72"/>
    <w:rPr>
      <w:b/>
      <w:sz w:val="28"/>
      <w:szCs w:val="28"/>
    </w:rPr>
  </w:style>
  <w:style w:type="character" w:styleId="a5">
    <w:name w:val="page number"/>
    <w:basedOn w:val="a0"/>
    <w:rsid w:val="00127604"/>
  </w:style>
  <w:style w:type="paragraph" w:styleId="a6">
    <w:name w:val="footer"/>
    <w:basedOn w:val="a"/>
    <w:link w:val="a7"/>
    <w:uiPriority w:val="99"/>
    <w:rsid w:val="00127604"/>
    <w:pPr>
      <w:tabs>
        <w:tab w:val="center" w:pos="4153"/>
        <w:tab w:val="right" w:pos="8306"/>
      </w:tabs>
    </w:pPr>
  </w:style>
  <w:style w:type="character" w:customStyle="1" w:styleId="a7">
    <w:name w:val="Нижний колонтитул Знак"/>
    <w:basedOn w:val="a0"/>
    <w:link w:val="a6"/>
    <w:uiPriority w:val="99"/>
    <w:rsid w:val="002E16FF"/>
    <w:rPr>
      <w:b/>
      <w:sz w:val="28"/>
      <w:szCs w:val="28"/>
    </w:rPr>
  </w:style>
  <w:style w:type="table" w:styleId="a8">
    <w:name w:val="Table Grid"/>
    <w:basedOn w:val="a1"/>
    <w:rsid w:val="00AC64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D63AA4"/>
    <w:rPr>
      <w:rFonts w:ascii="Tahoma" w:hAnsi="Tahoma" w:cs="Tahoma"/>
      <w:sz w:val="16"/>
      <w:szCs w:val="16"/>
    </w:rPr>
  </w:style>
  <w:style w:type="character" w:customStyle="1" w:styleId="aa">
    <w:name w:val="Текст выноски Знак"/>
    <w:basedOn w:val="a0"/>
    <w:link w:val="a9"/>
    <w:uiPriority w:val="99"/>
    <w:semiHidden/>
    <w:rsid w:val="002E16FF"/>
    <w:rPr>
      <w:rFonts w:ascii="Tahoma" w:hAnsi="Tahoma" w:cs="Tahoma"/>
      <w:b/>
      <w:sz w:val="16"/>
      <w:szCs w:val="16"/>
    </w:rPr>
  </w:style>
  <w:style w:type="paragraph" w:styleId="ab">
    <w:name w:val="Document Map"/>
    <w:basedOn w:val="a"/>
    <w:semiHidden/>
    <w:rsid w:val="001422D4"/>
    <w:pPr>
      <w:shd w:val="clear" w:color="auto" w:fill="000080"/>
    </w:pPr>
    <w:rPr>
      <w:rFonts w:ascii="Tahoma" w:hAnsi="Tahoma" w:cs="Tahoma"/>
    </w:rPr>
  </w:style>
  <w:style w:type="character" w:styleId="ac">
    <w:name w:val="Hyperlink"/>
    <w:rsid w:val="008D3F3A"/>
    <w:rPr>
      <w:color w:val="0000FF"/>
      <w:u w:val="single"/>
    </w:rPr>
  </w:style>
  <w:style w:type="paragraph" w:customStyle="1" w:styleId="ConsPlusNormal">
    <w:name w:val="ConsPlusNormal"/>
    <w:rsid w:val="008C0B61"/>
    <w:pPr>
      <w:widowControl w:val="0"/>
      <w:autoSpaceDE w:val="0"/>
      <w:autoSpaceDN w:val="0"/>
      <w:adjustRightInd w:val="0"/>
      <w:ind w:firstLine="720"/>
    </w:pPr>
    <w:rPr>
      <w:rFonts w:ascii="Arial" w:hAnsi="Arial" w:cs="Arial"/>
    </w:rPr>
  </w:style>
  <w:style w:type="paragraph" w:styleId="ad">
    <w:name w:val="Normal (Web)"/>
    <w:basedOn w:val="a"/>
    <w:uiPriority w:val="99"/>
    <w:rsid w:val="00F17786"/>
    <w:pPr>
      <w:autoSpaceDE/>
      <w:autoSpaceDN/>
      <w:adjustRightInd/>
      <w:spacing w:before="100" w:beforeAutospacing="1" w:after="100" w:afterAutospacing="1"/>
      <w:jc w:val="left"/>
    </w:pPr>
    <w:rPr>
      <w:b w:val="0"/>
      <w:sz w:val="24"/>
      <w:szCs w:val="24"/>
    </w:rPr>
  </w:style>
  <w:style w:type="paragraph" w:styleId="ae">
    <w:name w:val="List Paragraph"/>
    <w:basedOn w:val="a"/>
    <w:uiPriority w:val="34"/>
    <w:qFormat/>
    <w:rsid w:val="00DB7346"/>
    <w:pPr>
      <w:autoSpaceDE/>
      <w:autoSpaceDN/>
      <w:adjustRightInd/>
      <w:spacing w:after="200" w:line="276" w:lineRule="auto"/>
      <w:ind w:left="720"/>
      <w:contextualSpacing/>
      <w:jc w:val="left"/>
    </w:pPr>
    <w:rPr>
      <w:rFonts w:ascii="Calibri" w:hAnsi="Calibri"/>
      <w:b w:val="0"/>
      <w:sz w:val="22"/>
      <w:szCs w:val="22"/>
    </w:rPr>
  </w:style>
  <w:style w:type="paragraph" w:customStyle="1" w:styleId="ConsPlusNonformat">
    <w:name w:val="ConsPlusNonformat"/>
    <w:uiPriority w:val="99"/>
    <w:rsid w:val="008133BA"/>
    <w:pPr>
      <w:autoSpaceDE w:val="0"/>
      <w:autoSpaceDN w:val="0"/>
      <w:adjustRightInd w:val="0"/>
    </w:pPr>
    <w:rPr>
      <w:rFonts w:ascii="Courier New" w:hAnsi="Courier New" w:cs="Courier New"/>
      <w:lang w:eastAsia="en-US"/>
    </w:rPr>
  </w:style>
  <w:style w:type="paragraph" w:customStyle="1" w:styleId="ConsPlusTitle">
    <w:name w:val="ConsPlusTitle"/>
    <w:uiPriority w:val="99"/>
    <w:rsid w:val="008133BA"/>
    <w:pPr>
      <w:autoSpaceDE w:val="0"/>
      <w:autoSpaceDN w:val="0"/>
      <w:adjustRightInd w:val="0"/>
    </w:pPr>
    <w:rPr>
      <w:b/>
      <w:bCs/>
      <w:sz w:val="24"/>
      <w:szCs w:val="24"/>
      <w:lang w:eastAsia="en-US"/>
    </w:rPr>
  </w:style>
  <w:style w:type="paragraph" w:customStyle="1" w:styleId="af">
    <w:name w:val="Знак Знак Знак"/>
    <w:basedOn w:val="a"/>
    <w:rsid w:val="008133BA"/>
    <w:pPr>
      <w:autoSpaceDE/>
      <w:autoSpaceDN/>
      <w:adjustRightInd/>
      <w:spacing w:after="160" w:line="240" w:lineRule="exact"/>
      <w:jc w:val="left"/>
    </w:pPr>
    <w:rPr>
      <w:rFonts w:ascii="Verdana" w:hAnsi="Verdana"/>
      <w:b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0BC"/>
    <w:pPr>
      <w:autoSpaceDE w:val="0"/>
      <w:autoSpaceDN w:val="0"/>
      <w:adjustRightInd w:val="0"/>
      <w:jc w:val="both"/>
    </w:pPr>
    <w:rPr>
      <w:b/>
      <w:sz w:val="28"/>
      <w:szCs w:val="28"/>
    </w:rPr>
  </w:style>
  <w:style w:type="paragraph" w:styleId="1">
    <w:name w:val="heading 1"/>
    <w:basedOn w:val="a"/>
    <w:next w:val="a"/>
    <w:qFormat/>
    <w:rsid w:val="00127604"/>
    <w:pPr>
      <w:keepNext/>
      <w:jc w:val="center"/>
      <w:outlineLvl w:val="0"/>
    </w:pPr>
    <w:rPr>
      <w:caps/>
    </w:rPr>
  </w:style>
  <w:style w:type="paragraph" w:styleId="2">
    <w:name w:val="heading 2"/>
    <w:basedOn w:val="a"/>
    <w:next w:val="a"/>
    <w:qFormat/>
    <w:rsid w:val="00127604"/>
    <w:pPr>
      <w:keepNext/>
      <w:spacing w:before="120"/>
      <w:jc w:val="center"/>
      <w:outlineLvl w:val="1"/>
    </w:pPr>
    <w:rPr>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7604"/>
    <w:pPr>
      <w:tabs>
        <w:tab w:val="center" w:pos="4153"/>
        <w:tab w:val="right" w:pos="8306"/>
      </w:tabs>
    </w:pPr>
  </w:style>
  <w:style w:type="character" w:customStyle="1" w:styleId="a4">
    <w:name w:val="Верхний колонтитул Знак"/>
    <w:link w:val="a3"/>
    <w:uiPriority w:val="99"/>
    <w:rsid w:val="00190C72"/>
    <w:rPr>
      <w:b/>
      <w:sz w:val="28"/>
      <w:szCs w:val="28"/>
    </w:rPr>
  </w:style>
  <w:style w:type="character" w:styleId="a5">
    <w:name w:val="page number"/>
    <w:basedOn w:val="a0"/>
    <w:rsid w:val="00127604"/>
  </w:style>
  <w:style w:type="paragraph" w:styleId="a6">
    <w:name w:val="footer"/>
    <w:basedOn w:val="a"/>
    <w:link w:val="a7"/>
    <w:uiPriority w:val="99"/>
    <w:rsid w:val="00127604"/>
    <w:pPr>
      <w:tabs>
        <w:tab w:val="center" w:pos="4153"/>
        <w:tab w:val="right" w:pos="8306"/>
      </w:tabs>
    </w:pPr>
  </w:style>
  <w:style w:type="character" w:customStyle="1" w:styleId="a7">
    <w:name w:val="Нижний колонтитул Знак"/>
    <w:basedOn w:val="a0"/>
    <w:link w:val="a6"/>
    <w:uiPriority w:val="99"/>
    <w:rsid w:val="002E16FF"/>
    <w:rPr>
      <w:b/>
      <w:sz w:val="28"/>
      <w:szCs w:val="28"/>
    </w:rPr>
  </w:style>
  <w:style w:type="table" w:styleId="a8">
    <w:name w:val="Table Grid"/>
    <w:basedOn w:val="a1"/>
    <w:rsid w:val="00AC64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D63AA4"/>
    <w:rPr>
      <w:rFonts w:ascii="Tahoma" w:hAnsi="Tahoma" w:cs="Tahoma"/>
      <w:sz w:val="16"/>
      <w:szCs w:val="16"/>
    </w:rPr>
  </w:style>
  <w:style w:type="character" w:customStyle="1" w:styleId="aa">
    <w:name w:val="Текст выноски Знак"/>
    <w:basedOn w:val="a0"/>
    <w:link w:val="a9"/>
    <w:uiPriority w:val="99"/>
    <w:semiHidden/>
    <w:rsid w:val="002E16FF"/>
    <w:rPr>
      <w:rFonts w:ascii="Tahoma" w:hAnsi="Tahoma" w:cs="Tahoma"/>
      <w:b/>
      <w:sz w:val="16"/>
      <w:szCs w:val="16"/>
    </w:rPr>
  </w:style>
  <w:style w:type="paragraph" w:styleId="ab">
    <w:name w:val="Document Map"/>
    <w:basedOn w:val="a"/>
    <w:semiHidden/>
    <w:rsid w:val="001422D4"/>
    <w:pPr>
      <w:shd w:val="clear" w:color="auto" w:fill="000080"/>
    </w:pPr>
    <w:rPr>
      <w:rFonts w:ascii="Tahoma" w:hAnsi="Tahoma" w:cs="Tahoma"/>
    </w:rPr>
  </w:style>
  <w:style w:type="character" w:styleId="ac">
    <w:name w:val="Hyperlink"/>
    <w:rsid w:val="008D3F3A"/>
    <w:rPr>
      <w:color w:val="0000FF"/>
      <w:u w:val="single"/>
    </w:rPr>
  </w:style>
  <w:style w:type="paragraph" w:customStyle="1" w:styleId="ConsPlusNormal">
    <w:name w:val="ConsPlusNormal"/>
    <w:uiPriority w:val="99"/>
    <w:rsid w:val="008C0B61"/>
    <w:pPr>
      <w:widowControl w:val="0"/>
      <w:autoSpaceDE w:val="0"/>
      <w:autoSpaceDN w:val="0"/>
      <w:adjustRightInd w:val="0"/>
      <w:ind w:firstLine="720"/>
    </w:pPr>
    <w:rPr>
      <w:rFonts w:ascii="Arial" w:hAnsi="Arial" w:cs="Arial"/>
    </w:rPr>
  </w:style>
  <w:style w:type="paragraph" w:styleId="ad">
    <w:name w:val="Normal (Web)"/>
    <w:basedOn w:val="a"/>
    <w:uiPriority w:val="99"/>
    <w:rsid w:val="00F17786"/>
    <w:pPr>
      <w:autoSpaceDE/>
      <w:autoSpaceDN/>
      <w:adjustRightInd/>
      <w:spacing w:before="100" w:beforeAutospacing="1" w:after="100" w:afterAutospacing="1"/>
      <w:jc w:val="left"/>
    </w:pPr>
    <w:rPr>
      <w:b w:val="0"/>
      <w:sz w:val="24"/>
      <w:szCs w:val="24"/>
    </w:rPr>
  </w:style>
  <w:style w:type="paragraph" w:styleId="ae">
    <w:name w:val="List Paragraph"/>
    <w:basedOn w:val="a"/>
    <w:uiPriority w:val="34"/>
    <w:qFormat/>
    <w:rsid w:val="00DB7346"/>
    <w:pPr>
      <w:autoSpaceDE/>
      <w:autoSpaceDN/>
      <w:adjustRightInd/>
      <w:spacing w:after="200" w:line="276" w:lineRule="auto"/>
      <w:ind w:left="720"/>
      <w:contextualSpacing/>
      <w:jc w:val="left"/>
    </w:pPr>
    <w:rPr>
      <w:rFonts w:ascii="Calibri" w:hAnsi="Calibri"/>
      <w:b w:val="0"/>
      <w:sz w:val="22"/>
      <w:szCs w:val="22"/>
    </w:rPr>
  </w:style>
  <w:style w:type="paragraph" w:customStyle="1" w:styleId="ConsPlusNonformat">
    <w:name w:val="ConsPlusNonformat"/>
    <w:uiPriority w:val="99"/>
    <w:rsid w:val="008133BA"/>
    <w:pPr>
      <w:autoSpaceDE w:val="0"/>
      <w:autoSpaceDN w:val="0"/>
      <w:adjustRightInd w:val="0"/>
    </w:pPr>
    <w:rPr>
      <w:rFonts w:ascii="Courier New" w:hAnsi="Courier New" w:cs="Courier New"/>
      <w:lang w:eastAsia="en-US"/>
    </w:rPr>
  </w:style>
  <w:style w:type="paragraph" w:customStyle="1" w:styleId="ConsPlusTitle">
    <w:name w:val="ConsPlusTitle"/>
    <w:uiPriority w:val="99"/>
    <w:rsid w:val="008133BA"/>
    <w:pPr>
      <w:autoSpaceDE w:val="0"/>
      <w:autoSpaceDN w:val="0"/>
      <w:adjustRightInd w:val="0"/>
    </w:pPr>
    <w:rPr>
      <w:b/>
      <w:bCs/>
      <w:sz w:val="24"/>
      <w:szCs w:val="24"/>
      <w:lang w:eastAsia="en-US"/>
    </w:rPr>
  </w:style>
  <w:style w:type="paragraph" w:customStyle="1" w:styleId="af">
    <w:name w:val="Знак Знак Знак"/>
    <w:basedOn w:val="a"/>
    <w:rsid w:val="008133BA"/>
    <w:pPr>
      <w:autoSpaceDE/>
      <w:autoSpaceDN/>
      <w:adjustRightInd/>
      <w:spacing w:after="160" w:line="240" w:lineRule="exact"/>
      <w:jc w:val="left"/>
    </w:pPr>
    <w:rPr>
      <w:rFonts w:ascii="Verdana" w:hAnsi="Verdana"/>
      <w:b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26583938">
      <w:bodyDiv w:val="1"/>
      <w:marLeft w:val="0"/>
      <w:marRight w:val="0"/>
      <w:marTop w:val="0"/>
      <w:marBottom w:val="0"/>
      <w:divBdr>
        <w:top w:val="none" w:sz="0" w:space="0" w:color="auto"/>
        <w:left w:val="none" w:sz="0" w:space="0" w:color="auto"/>
        <w:bottom w:val="none" w:sz="0" w:space="0" w:color="auto"/>
        <w:right w:val="none" w:sz="0" w:space="0" w:color="auto"/>
      </w:divBdr>
    </w:div>
    <w:div w:id="430588376">
      <w:bodyDiv w:val="1"/>
      <w:marLeft w:val="0"/>
      <w:marRight w:val="0"/>
      <w:marTop w:val="0"/>
      <w:marBottom w:val="0"/>
      <w:divBdr>
        <w:top w:val="none" w:sz="0" w:space="0" w:color="auto"/>
        <w:left w:val="none" w:sz="0" w:space="0" w:color="auto"/>
        <w:bottom w:val="none" w:sz="0" w:space="0" w:color="auto"/>
        <w:right w:val="none" w:sz="0" w:space="0" w:color="auto"/>
      </w:divBdr>
    </w:div>
    <w:div w:id="709649615">
      <w:bodyDiv w:val="1"/>
      <w:marLeft w:val="0"/>
      <w:marRight w:val="0"/>
      <w:marTop w:val="0"/>
      <w:marBottom w:val="0"/>
      <w:divBdr>
        <w:top w:val="none" w:sz="0" w:space="0" w:color="auto"/>
        <w:left w:val="none" w:sz="0" w:space="0" w:color="auto"/>
        <w:bottom w:val="none" w:sz="0" w:space="0" w:color="auto"/>
        <w:right w:val="none" w:sz="0" w:space="0" w:color="auto"/>
      </w:divBdr>
    </w:div>
    <w:div w:id="1160344220">
      <w:bodyDiv w:val="1"/>
      <w:marLeft w:val="0"/>
      <w:marRight w:val="0"/>
      <w:marTop w:val="0"/>
      <w:marBottom w:val="0"/>
      <w:divBdr>
        <w:top w:val="none" w:sz="0" w:space="0" w:color="auto"/>
        <w:left w:val="none" w:sz="0" w:space="0" w:color="auto"/>
        <w:bottom w:val="none" w:sz="0" w:space="0" w:color="auto"/>
        <w:right w:val="none" w:sz="0" w:space="0" w:color="auto"/>
      </w:divBdr>
    </w:div>
    <w:div w:id="1162043908">
      <w:bodyDiv w:val="1"/>
      <w:marLeft w:val="0"/>
      <w:marRight w:val="0"/>
      <w:marTop w:val="0"/>
      <w:marBottom w:val="0"/>
      <w:divBdr>
        <w:top w:val="none" w:sz="0" w:space="0" w:color="auto"/>
        <w:left w:val="none" w:sz="0" w:space="0" w:color="auto"/>
        <w:bottom w:val="none" w:sz="0" w:space="0" w:color="auto"/>
        <w:right w:val="none" w:sz="0" w:space="0" w:color="auto"/>
      </w:divBdr>
    </w:div>
    <w:div w:id="1382512441">
      <w:bodyDiv w:val="1"/>
      <w:marLeft w:val="0"/>
      <w:marRight w:val="0"/>
      <w:marTop w:val="0"/>
      <w:marBottom w:val="0"/>
      <w:divBdr>
        <w:top w:val="none" w:sz="0" w:space="0" w:color="auto"/>
        <w:left w:val="none" w:sz="0" w:space="0" w:color="auto"/>
        <w:bottom w:val="none" w:sz="0" w:space="0" w:color="auto"/>
        <w:right w:val="none" w:sz="0" w:space="0" w:color="auto"/>
      </w:divBdr>
      <w:divsChild>
        <w:div w:id="568924834">
          <w:marLeft w:val="0"/>
          <w:marRight w:val="0"/>
          <w:marTop w:val="0"/>
          <w:marBottom w:val="0"/>
          <w:divBdr>
            <w:top w:val="none" w:sz="0" w:space="0" w:color="auto"/>
            <w:left w:val="none" w:sz="0" w:space="0" w:color="auto"/>
            <w:bottom w:val="none" w:sz="0" w:space="0" w:color="auto"/>
            <w:right w:val="none" w:sz="0" w:space="0" w:color="auto"/>
          </w:divBdr>
          <w:divsChild>
            <w:div w:id="652678500">
              <w:marLeft w:val="0"/>
              <w:marRight w:val="0"/>
              <w:marTop w:val="0"/>
              <w:marBottom w:val="0"/>
              <w:divBdr>
                <w:top w:val="none" w:sz="0" w:space="0" w:color="auto"/>
                <w:left w:val="none" w:sz="0" w:space="0" w:color="auto"/>
                <w:bottom w:val="none" w:sz="0" w:space="0" w:color="auto"/>
                <w:right w:val="none" w:sz="0" w:space="0" w:color="auto"/>
              </w:divBdr>
              <w:divsChild>
                <w:div w:id="123621856">
                  <w:marLeft w:val="0"/>
                  <w:marRight w:val="0"/>
                  <w:marTop w:val="0"/>
                  <w:marBottom w:val="0"/>
                  <w:divBdr>
                    <w:top w:val="none" w:sz="0" w:space="0" w:color="auto"/>
                    <w:left w:val="none" w:sz="0" w:space="0" w:color="auto"/>
                    <w:bottom w:val="none" w:sz="0" w:space="0" w:color="auto"/>
                    <w:right w:val="none" w:sz="0" w:space="0" w:color="auto"/>
                  </w:divBdr>
                  <w:divsChild>
                    <w:div w:id="3723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191110">
      <w:bodyDiv w:val="1"/>
      <w:marLeft w:val="0"/>
      <w:marRight w:val="0"/>
      <w:marTop w:val="0"/>
      <w:marBottom w:val="0"/>
      <w:divBdr>
        <w:top w:val="none" w:sz="0" w:space="0" w:color="auto"/>
        <w:left w:val="none" w:sz="0" w:space="0" w:color="auto"/>
        <w:bottom w:val="none" w:sz="0" w:space="0" w:color="auto"/>
        <w:right w:val="none" w:sz="0" w:space="0" w:color="auto"/>
      </w:divBdr>
    </w:div>
    <w:div w:id="1544441262">
      <w:bodyDiv w:val="1"/>
      <w:marLeft w:val="0"/>
      <w:marRight w:val="0"/>
      <w:marTop w:val="0"/>
      <w:marBottom w:val="0"/>
      <w:divBdr>
        <w:top w:val="none" w:sz="0" w:space="0" w:color="auto"/>
        <w:left w:val="none" w:sz="0" w:space="0" w:color="auto"/>
        <w:bottom w:val="none" w:sz="0" w:space="0" w:color="auto"/>
        <w:right w:val="none" w:sz="0" w:space="0" w:color="auto"/>
      </w:divBdr>
    </w:div>
    <w:div w:id="1648440629">
      <w:bodyDiv w:val="1"/>
      <w:marLeft w:val="0"/>
      <w:marRight w:val="0"/>
      <w:marTop w:val="0"/>
      <w:marBottom w:val="0"/>
      <w:divBdr>
        <w:top w:val="none" w:sz="0" w:space="0" w:color="auto"/>
        <w:left w:val="none" w:sz="0" w:space="0" w:color="auto"/>
        <w:bottom w:val="none" w:sz="0" w:space="0" w:color="auto"/>
        <w:right w:val="none" w:sz="0" w:space="0" w:color="auto"/>
      </w:divBdr>
      <w:divsChild>
        <w:div w:id="1596089924">
          <w:marLeft w:val="0"/>
          <w:marRight w:val="0"/>
          <w:marTop w:val="0"/>
          <w:marBottom w:val="0"/>
          <w:divBdr>
            <w:top w:val="none" w:sz="0" w:space="0" w:color="auto"/>
            <w:left w:val="none" w:sz="0" w:space="0" w:color="auto"/>
            <w:bottom w:val="none" w:sz="0" w:space="0" w:color="auto"/>
            <w:right w:val="none" w:sz="0" w:space="0" w:color="auto"/>
          </w:divBdr>
          <w:divsChild>
            <w:div w:id="1818254308">
              <w:marLeft w:val="0"/>
              <w:marRight w:val="0"/>
              <w:marTop w:val="0"/>
              <w:marBottom w:val="0"/>
              <w:divBdr>
                <w:top w:val="none" w:sz="0" w:space="0" w:color="auto"/>
                <w:left w:val="none" w:sz="0" w:space="0" w:color="auto"/>
                <w:bottom w:val="none" w:sz="0" w:space="0" w:color="auto"/>
                <w:right w:val="none" w:sz="0" w:space="0" w:color="auto"/>
              </w:divBdr>
              <w:divsChild>
                <w:div w:id="952202339">
                  <w:marLeft w:val="0"/>
                  <w:marRight w:val="0"/>
                  <w:marTop w:val="0"/>
                  <w:marBottom w:val="0"/>
                  <w:divBdr>
                    <w:top w:val="none" w:sz="0" w:space="0" w:color="auto"/>
                    <w:left w:val="none" w:sz="0" w:space="0" w:color="auto"/>
                    <w:bottom w:val="none" w:sz="0" w:space="0" w:color="auto"/>
                    <w:right w:val="none" w:sz="0" w:space="0" w:color="auto"/>
                  </w:divBdr>
                  <w:divsChild>
                    <w:div w:id="16976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297856">
      <w:bodyDiv w:val="1"/>
      <w:marLeft w:val="0"/>
      <w:marRight w:val="0"/>
      <w:marTop w:val="0"/>
      <w:marBottom w:val="0"/>
      <w:divBdr>
        <w:top w:val="none" w:sz="0" w:space="0" w:color="auto"/>
        <w:left w:val="none" w:sz="0" w:space="0" w:color="auto"/>
        <w:bottom w:val="none" w:sz="0" w:space="0" w:color="auto"/>
        <w:right w:val="none" w:sz="0" w:space="0" w:color="auto"/>
      </w:divBdr>
      <w:divsChild>
        <w:div w:id="28914811">
          <w:marLeft w:val="0"/>
          <w:marRight w:val="0"/>
          <w:marTop w:val="0"/>
          <w:marBottom w:val="0"/>
          <w:divBdr>
            <w:top w:val="none" w:sz="0" w:space="0" w:color="auto"/>
            <w:left w:val="none" w:sz="0" w:space="0" w:color="auto"/>
            <w:bottom w:val="none" w:sz="0" w:space="0" w:color="auto"/>
            <w:right w:val="none" w:sz="0" w:space="0" w:color="auto"/>
          </w:divBdr>
          <w:divsChild>
            <w:div w:id="1924298907">
              <w:marLeft w:val="0"/>
              <w:marRight w:val="0"/>
              <w:marTop w:val="0"/>
              <w:marBottom w:val="0"/>
              <w:divBdr>
                <w:top w:val="none" w:sz="0" w:space="0" w:color="auto"/>
                <w:left w:val="none" w:sz="0" w:space="0" w:color="auto"/>
                <w:bottom w:val="none" w:sz="0" w:space="0" w:color="auto"/>
                <w:right w:val="none" w:sz="0" w:space="0" w:color="auto"/>
              </w:divBdr>
              <w:divsChild>
                <w:div w:id="1491287714">
                  <w:marLeft w:val="0"/>
                  <w:marRight w:val="0"/>
                  <w:marTop w:val="0"/>
                  <w:marBottom w:val="0"/>
                  <w:divBdr>
                    <w:top w:val="none" w:sz="0" w:space="0" w:color="auto"/>
                    <w:left w:val="none" w:sz="0" w:space="0" w:color="auto"/>
                    <w:bottom w:val="none" w:sz="0" w:space="0" w:color="auto"/>
                    <w:right w:val="none" w:sz="0" w:space="0" w:color="auto"/>
                  </w:divBdr>
                  <w:divsChild>
                    <w:div w:id="133210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91203DB225A9CBFEB839EDB8D358B3C86E8240825DD520BEDACE725F6901CAA3707F989DFA543286EAE48E4145CFEF8AEC940988B1F3BB2F6F0E" TargetMode="External"/><Relationship Id="rId18" Type="http://schemas.openxmlformats.org/officeDocument/2006/relationships/hyperlink" Target="consultantplus://offline/ref=9D7F52A56B1D098D36EB9CF5BA279DC34E5F06590CBDC71715B9843FF567060ECE1C1C2A14CA7445395B5C054260995BE5DA97D28010F3E4b7M2E" TargetMode="External"/><Relationship Id="rId26" Type="http://schemas.openxmlformats.org/officeDocument/2006/relationships/hyperlink" Target="consultantplus://offline/ref=51939F574D1D03FB43E41BD081448F50DBC93CEE63185FF90A4FBD48FB0749C2FC549043F27E96F9661643F3107C75ABD9DC00503387C51DMFz2E" TargetMode="External"/><Relationship Id="rId39" Type="http://schemas.openxmlformats.org/officeDocument/2006/relationships/hyperlink" Target="consultantplus://offline/ref=6097316EB86FE7D658C7250C51237976DCDD896B2D150095770FE370DC331A322BBCC54DFDAA86814A911BB35063403EF38560F652eBICH" TargetMode="External"/><Relationship Id="rId3" Type="http://schemas.openxmlformats.org/officeDocument/2006/relationships/styles" Target="styles.xml"/><Relationship Id="rId21" Type="http://schemas.openxmlformats.org/officeDocument/2006/relationships/hyperlink" Target="consultantplus://offline/ref=1C89C39252F3AE84DD2282A0BE5C24AD2D438315CCEBFCCF5ED221FBA193D81CEC5226BD958A5D712833D5C3A0A60D6F56C737711B568C03H3hAE" TargetMode="External"/><Relationship Id="rId34" Type="http://schemas.openxmlformats.org/officeDocument/2006/relationships/hyperlink" Target="consultantplus://offline/ref=51939F574D1D03FB43E41BD081448F50DBC93CEE63185FF90A4FBD48FB0749C2FC549043F27E96F9671643F3107C75ABD9DC00503387C51DMFz2E" TargetMode="External"/><Relationship Id="rId42" Type="http://schemas.openxmlformats.org/officeDocument/2006/relationships/hyperlink" Target="consultantplus://offline/ref=79CEC1056CC38B3D7C0A46F99CD0DEFEDA2F30CCB83802BA0502E1DD2ADCB79D591BA7B3C41CFC6FD9533C7FF06C1B588A3B96A206xAOAH"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D91203DB225A9CBFEB839EDB8D358B3C86E8240825DD520BEDACE725F6901CAA3707F989DFA543286FAE48E4145CFEF8AEC940988B1F3BB2F6F0E" TargetMode="External"/><Relationship Id="rId17" Type="http://schemas.openxmlformats.org/officeDocument/2006/relationships/hyperlink" Target="consultantplus://offline/ref=9D7F52A56B1D098D36EB9CF5BA279DC34E5F06590CBDC71715B9843FF567060ECE1C1C2A14CA74443D5B5C054260995BE5DA97D28010F3E4b7M2E" TargetMode="External"/><Relationship Id="rId25" Type="http://schemas.openxmlformats.org/officeDocument/2006/relationships/hyperlink" Target="consultantplus://offline/ref=51939F574D1D03FB43E41BD081448F50DBC93CEE63185FF90A4FBD48FB0749C2FC549043F27E96F96B1643F3107C75ABD9DC00503387C51DMFz2E" TargetMode="External"/><Relationship Id="rId33" Type="http://schemas.openxmlformats.org/officeDocument/2006/relationships/hyperlink" Target="consultantplus://offline/ref=51939F574D1D03FB43E41BD081448F50DBC93CEE63185FF90A4FBD48FB0749C2FC549043F27E96F9681643F3107C75ABD9DC00503387C51DMFz2E" TargetMode="External"/><Relationship Id="rId38" Type="http://schemas.openxmlformats.org/officeDocument/2006/relationships/hyperlink" Target="consultantplus://offline/ref=DB32B956BBDCD8B4E68DE5A0F549333FFEE75B881DA32B49B791D14BCFBC47857848B9B59E2C422BCF5C25D3E986381B7EEF3F9B99713B18D8e7G"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D7F52A56B1D098D36EB9CF5BA279DC34E5F06590CBDC71715B9843FF567060ECE1C1C2A14CA74463A5B5C054260995BE5DA97D28010F3E4b7M2E" TargetMode="External"/><Relationship Id="rId20" Type="http://schemas.openxmlformats.org/officeDocument/2006/relationships/hyperlink" Target="consultantplus://offline/ref=9B9CC43EA97B602295956B11D099CEEEEE9F59A22F2FCD1818DCEB80EE4CEFFA8FDDE0309E728F1CA539F8C0884AC39F2F9FF85ACEBABB4DF6a8E" TargetMode="External"/><Relationship Id="rId29" Type="http://schemas.openxmlformats.org/officeDocument/2006/relationships/hyperlink" Target="consultantplus://offline/ref=51939F574D1D03FB43E41BD081448F50DBC93CEE63185FF90A4FBD48FB0749C2FC549043F27E95F8671643F3107C75ABD9DC00503387C51DMFz2E" TargetMode="External"/><Relationship Id="rId41" Type="http://schemas.openxmlformats.org/officeDocument/2006/relationships/hyperlink" Target="consultantplus://offline/ref=79CEC1056CC38B3D7C0A46F99CD0DEFEDA2F30CCB83802BA0502E1DD2ADCB79D591BA7B3C41CFC6FD9533C7FF06C1B588A3B96A206xAOAH" TargetMode="Externa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A30B929C15EFEEEBC8F57A734BF8F87A2ED88F7E2184E22CEA122B4C3FEC68829C1CE01A078C2B7ACA6059D6E57721E77CB7A2DFB2CCDCNA0AD" TargetMode="External"/><Relationship Id="rId24" Type="http://schemas.openxmlformats.org/officeDocument/2006/relationships/hyperlink" Target="consultantplus://offline/ref=1C89C39252F3AE84DD2282A0BE5C24AD2D438315CCEBFCCF5ED221FBA193D81CEC5226BD958A54702333D5C3A0A60D6F56C737711B568C03H3hAE" TargetMode="External"/><Relationship Id="rId32" Type="http://schemas.openxmlformats.org/officeDocument/2006/relationships/hyperlink" Target="consultantplus://offline/ref=51939F574D1D03FB43E41BD081448F50DBC93CEE63185FF90A4FBD48FB0749C2FC549043F27E96F96F1643F3107C75ABD9DC00503387C51DMFz2E" TargetMode="External"/><Relationship Id="rId37" Type="http://schemas.openxmlformats.org/officeDocument/2006/relationships/hyperlink" Target="consultantplus://offline/ref=DB32B956BBDCD8B4E68DE5A0F549333FFEE75B881DA32B49B791D14BCFBC47857848B9B59E2C422BCF5C25D3E986381B7EEF3F9B99713B18D8e7G" TargetMode="External"/><Relationship Id="rId40" Type="http://schemas.openxmlformats.org/officeDocument/2006/relationships/hyperlink" Target="consultantplus://offline/ref=6097316EB86FE7D658C7250C51237976DCDD896B2D150095770FE370DC331A322BBCC54DFDAB86814A911BB35063403EF38560F652eBICH" TargetMode="External"/><Relationship Id="rId45" Type="http://schemas.openxmlformats.org/officeDocument/2006/relationships/hyperlink" Target="consultantplus://offline/ref=79CEC1056CC38B3D7C0A46F99CD0DEFEDA2F30CCB83802BA0502E1DD2ADCB79D591BA7B0CD12FC6FD9533C7FF06C1B588A3B96A206xAOAH"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D7F52A56B1D098D36EB9CF5BA279DC34E5F06590CBDC71715B9843FF567060ECE1C1C2A14CA74463A5B5C054260995BE5DA97D28010F3E4b7M2E" TargetMode="External"/><Relationship Id="rId23" Type="http://schemas.openxmlformats.org/officeDocument/2006/relationships/hyperlink" Target="consultantplus://offline/ref=1C89C39252F3AE84DD2282A0BE5C24AD2D438315CCEBFCCF5ED221FBA193D81CEC5226BD958A5D712833D5C3A0A60D6F56C737711B568C03H3hAE" TargetMode="External"/><Relationship Id="rId28" Type="http://schemas.openxmlformats.org/officeDocument/2006/relationships/hyperlink" Target="consultantplus://offline/ref=51939F574D1D03FB43E41BD081448F50DBC93CEE63185FF90A4FBD48FB0749C2FC549043F27E96F96C1643F3107C75ABD9DC00503387C51DMFz2E" TargetMode="External"/><Relationship Id="rId36" Type="http://schemas.openxmlformats.org/officeDocument/2006/relationships/hyperlink" Target="consultantplus://offline/ref=DB32B956BBDCD8B4E68DE5A0F549333FFEE75B881DA32B49B791D14BCFBC47857848B9B59E2D4329C85C25D3E986381B7EEF3F9B99713B18D8e7G" TargetMode="External"/><Relationship Id="rId49" Type="http://schemas.openxmlformats.org/officeDocument/2006/relationships/footer" Target="footer2.xml"/><Relationship Id="rId10" Type="http://schemas.openxmlformats.org/officeDocument/2006/relationships/hyperlink" Target="consultantplus://offline/ref=1AA30B929C15EFEEEBC8F57A734BF8F87A2ED88F7E2184E22CEA122B4C3FEC68829C1CE01A078D297CCA6059D6E57721E77CB7A2DFB2CCDCNA0AD" TargetMode="External"/><Relationship Id="rId19" Type="http://schemas.openxmlformats.org/officeDocument/2006/relationships/hyperlink" Target="consultantplus://offline/ref=BAC28783C74BF1FDA389C9B193288E66642E75FB4EC926F3458D18FBCC55E99A8F12B9646BDE810E398109A99A94E020A00AE9C10122A5C5s3X0E" TargetMode="External"/><Relationship Id="rId31" Type="http://schemas.openxmlformats.org/officeDocument/2006/relationships/hyperlink" Target="consultantplus://offline/ref=51939F574D1D03FB43E41BD081448F50DBC93CEE63185FF90A4FBD48FB0749C2FC549043F27E96F96F1643F3107C75ABD9DC00503387C51DMFz2E" TargetMode="External"/><Relationship Id="rId44" Type="http://schemas.openxmlformats.org/officeDocument/2006/relationships/hyperlink" Target="consultantplus://offline/ref=79CEC1056CC38B3D7C0A46F99CD0DEFEDA2F30CCB83802BA0502E1DD2ADCB79D591BA7B0CD12FC6FD9533C7FF06C1B588A3B96A206xAOAH"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9006275082881A83D0E9B0E964CF2C8B019FA20273F84227FE177559325A738A3268EF4EF245B0BB8428938A7F5AAF77052497D145AFE67N8u9D" TargetMode="External"/><Relationship Id="rId14" Type="http://schemas.openxmlformats.org/officeDocument/2006/relationships/hyperlink" Target="consultantplus://offline/ref=9D7F52A56B1D098D36EB9CF5BA279DC34E5F06590CBDC71715B9843FF567060ECE1C1C2A14CA7347315B5C054260995BE5DA97D28010F3E4b7M2E" TargetMode="External"/><Relationship Id="rId22" Type="http://schemas.openxmlformats.org/officeDocument/2006/relationships/hyperlink" Target="consultantplus://offline/ref=1C89C39252F3AE84DD2282A0BE5C24AD2D438315CCEBFCCF5ED221FBA193D81CEC5226BD958A5D702C33D5C3A0A60D6F56C737711B568C03H3hAE" TargetMode="External"/><Relationship Id="rId27" Type="http://schemas.openxmlformats.org/officeDocument/2006/relationships/hyperlink" Target="consultantplus://offline/ref=51939F574D1D03FB43E41BD081448F50DBC93CEE63185FF90A4FBD48FB0749C2FC549043F27E96F96C1643F3107C75ABD9DC00503387C51DMFz2E" TargetMode="External"/><Relationship Id="rId30" Type="http://schemas.openxmlformats.org/officeDocument/2006/relationships/hyperlink" Target="consultantplus://offline/ref=51939F574D1D03FB43E41BD081448F50DBC93CEE63185FF90A4FBD48FB0749C2FC549043F27E92F76A1643F3107C75ABD9DC00503387C51DMFz2E" TargetMode="External"/><Relationship Id="rId35" Type="http://schemas.openxmlformats.org/officeDocument/2006/relationships/hyperlink" Target="consultantplus://offline/ref=DB32B956BBDCD8B4E68DE5A0F549333FFEE75B881DA32B49B791D14BCFBC47857848B9B59E2C4122CD5C25D3E986381B7EEF3F9B99713B18D8e7G" TargetMode="External"/><Relationship Id="rId43" Type="http://schemas.openxmlformats.org/officeDocument/2006/relationships/hyperlink" Target="consultantplus://offline/ref=79CEC1056CC38B3D7C0A46F99CD0DEFEDA2F30CCB83802BA0502E1DD2ADCB79D591BA7B0CD12FC6FD9533C7FF06C1B588A3B96A206xAOAH" TargetMode="External"/><Relationship Id="rId48" Type="http://schemas.openxmlformats.org/officeDocument/2006/relationships/footer" Target="footer1.xml"/><Relationship Id="rId8" Type="http://schemas.openxmlformats.org/officeDocument/2006/relationships/hyperlink" Target="consultantplus://offline/ref=AC707BC99E7347A3C5DAFCAC19E01EC102B437507997D7E9D3A10555A10A129F0269B150F8B3jEi8D" TargetMode="External"/><Relationship Id="rId5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CECB4-4FD0-4B49-9AA2-00FD3B68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20046</Words>
  <Characters>114266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АДМИНИСТРАЦИЯ ГОРОДА БАРНАУЛА</vt:lpstr>
    </vt:vector>
  </TitlesOfParts>
  <Company>Комитет по финансам, налоговой и кредитной политик</Company>
  <LinksUpToDate>false</LinksUpToDate>
  <CharactersWithSpaces>134044</CharactersWithSpaces>
  <SharedDoc>false</SharedDoc>
  <HLinks>
    <vt:vector size="354" baseType="variant">
      <vt:variant>
        <vt:i4>393229</vt:i4>
      </vt:variant>
      <vt:variant>
        <vt:i4>174</vt:i4>
      </vt:variant>
      <vt:variant>
        <vt:i4>0</vt:i4>
      </vt:variant>
      <vt:variant>
        <vt:i4>5</vt:i4>
      </vt:variant>
      <vt:variant>
        <vt:lpwstr>consultantplus://offline/ref=79CEC1056CC38B3D7C0A46F99CD0DEFEDA2F30CCB83802BA0502E1DD2ADCB79D591BA7B0CD12FC6FD9533C7FF06C1B588A3B96A206xAOAH</vt:lpwstr>
      </vt:variant>
      <vt:variant>
        <vt:lpwstr/>
      </vt:variant>
      <vt:variant>
        <vt:i4>393229</vt:i4>
      </vt:variant>
      <vt:variant>
        <vt:i4>171</vt:i4>
      </vt:variant>
      <vt:variant>
        <vt:i4>0</vt:i4>
      </vt:variant>
      <vt:variant>
        <vt:i4>5</vt:i4>
      </vt:variant>
      <vt:variant>
        <vt:lpwstr>consultantplus://offline/ref=79CEC1056CC38B3D7C0A46F99CD0DEFEDA2F30CCB83802BA0502E1DD2ADCB79D591BA7B0CD12FC6FD9533C7FF06C1B588A3B96A206xAOAH</vt:lpwstr>
      </vt:variant>
      <vt:variant>
        <vt:lpwstr/>
      </vt:variant>
      <vt:variant>
        <vt:i4>393229</vt:i4>
      </vt:variant>
      <vt:variant>
        <vt:i4>168</vt:i4>
      </vt:variant>
      <vt:variant>
        <vt:i4>0</vt:i4>
      </vt:variant>
      <vt:variant>
        <vt:i4>5</vt:i4>
      </vt:variant>
      <vt:variant>
        <vt:lpwstr>consultantplus://offline/ref=79CEC1056CC38B3D7C0A46F99CD0DEFEDA2F30CCB83802BA0502E1DD2ADCB79D591BA7B0CD12FC6FD9533C7FF06C1B588A3B96A206xAOAH</vt:lpwstr>
      </vt:variant>
      <vt:variant>
        <vt:lpwstr/>
      </vt:variant>
      <vt:variant>
        <vt:i4>393229</vt:i4>
      </vt:variant>
      <vt:variant>
        <vt:i4>165</vt:i4>
      </vt:variant>
      <vt:variant>
        <vt:i4>0</vt:i4>
      </vt:variant>
      <vt:variant>
        <vt:i4>5</vt:i4>
      </vt:variant>
      <vt:variant>
        <vt:lpwstr>consultantplus://offline/ref=79CEC1056CC38B3D7C0A46F99CD0DEFEDA2F30CCB83802BA0502E1DD2ADCB79D591BA7B0CD12FC6FD9533C7FF06C1B588A3B96A206xAOAH</vt:lpwstr>
      </vt:variant>
      <vt:variant>
        <vt:lpwstr/>
      </vt:variant>
      <vt:variant>
        <vt:i4>393229</vt:i4>
      </vt:variant>
      <vt:variant>
        <vt:i4>162</vt:i4>
      </vt:variant>
      <vt:variant>
        <vt:i4>0</vt:i4>
      </vt:variant>
      <vt:variant>
        <vt:i4>5</vt:i4>
      </vt:variant>
      <vt:variant>
        <vt:lpwstr>consultantplus://offline/ref=79CEC1056CC38B3D7C0A46F99CD0DEFEDA2F30CCB83802BA0502E1DD2ADCB79D591BA7B0CD12FC6FD9533C7FF06C1B588A3B96A206xAOAH</vt:lpwstr>
      </vt:variant>
      <vt:variant>
        <vt:lpwstr/>
      </vt:variant>
      <vt:variant>
        <vt:i4>393229</vt:i4>
      </vt:variant>
      <vt:variant>
        <vt:i4>159</vt:i4>
      </vt:variant>
      <vt:variant>
        <vt:i4>0</vt:i4>
      </vt:variant>
      <vt:variant>
        <vt:i4>5</vt:i4>
      </vt:variant>
      <vt:variant>
        <vt:lpwstr>consultantplus://offline/ref=79CEC1056CC38B3D7C0A46F99CD0DEFEDA2F30CCB83802BA0502E1DD2ADCB79D591BA7B0CD12FC6FD9533C7FF06C1B588A3B96A206xAOAH</vt:lpwstr>
      </vt:variant>
      <vt:variant>
        <vt:lpwstr/>
      </vt:variant>
      <vt:variant>
        <vt:i4>393231</vt:i4>
      </vt:variant>
      <vt:variant>
        <vt:i4>156</vt:i4>
      </vt:variant>
      <vt:variant>
        <vt:i4>0</vt:i4>
      </vt:variant>
      <vt:variant>
        <vt:i4>5</vt:i4>
      </vt:variant>
      <vt:variant>
        <vt:lpwstr>consultantplus://offline/ref=79CEC1056CC38B3D7C0A46F99CD0DEFEDA2F30CCB83802BA0502E1DD2ADCB79D591BA7B3C41CFC6FD9533C7FF06C1B588A3B96A206xAOAH</vt:lpwstr>
      </vt:variant>
      <vt:variant>
        <vt:lpwstr/>
      </vt:variant>
      <vt:variant>
        <vt:i4>393231</vt:i4>
      </vt:variant>
      <vt:variant>
        <vt:i4>153</vt:i4>
      </vt:variant>
      <vt:variant>
        <vt:i4>0</vt:i4>
      </vt:variant>
      <vt:variant>
        <vt:i4>5</vt:i4>
      </vt:variant>
      <vt:variant>
        <vt:lpwstr>consultantplus://offline/ref=79CEC1056CC38B3D7C0A46F99CD0DEFEDA2F30CCB83802BA0502E1DD2ADCB79D591BA7B3C41CFC6FD9533C7FF06C1B588A3B96A206xAOAH</vt:lpwstr>
      </vt:variant>
      <vt:variant>
        <vt:lpwstr/>
      </vt:variant>
      <vt:variant>
        <vt:i4>4784213</vt:i4>
      </vt:variant>
      <vt:variant>
        <vt:i4>150</vt:i4>
      </vt:variant>
      <vt:variant>
        <vt:i4>0</vt:i4>
      </vt:variant>
      <vt:variant>
        <vt:i4>5</vt:i4>
      </vt:variant>
      <vt:variant>
        <vt:lpwstr>consultantplus://offline/ref=6097316EB86FE7D658C7250C51237976DCDD896B2D150095770FE370DC331A322BBCC54DFDAB86814A911BB35063403EF38560F652eBICH</vt:lpwstr>
      </vt:variant>
      <vt:variant>
        <vt:lpwstr/>
      </vt:variant>
      <vt:variant>
        <vt:i4>4784214</vt:i4>
      </vt:variant>
      <vt:variant>
        <vt:i4>147</vt:i4>
      </vt:variant>
      <vt:variant>
        <vt:i4>0</vt:i4>
      </vt:variant>
      <vt:variant>
        <vt:i4>5</vt:i4>
      </vt:variant>
      <vt:variant>
        <vt:lpwstr>consultantplus://offline/ref=6097316EB86FE7D658C7250C51237976DCDD896B2D150095770FE370DC331A322BBCC54DFDAA86814A911BB35063403EF38560F652eBICH</vt:lpwstr>
      </vt:variant>
      <vt:variant>
        <vt:lpwstr/>
      </vt:variant>
      <vt:variant>
        <vt:i4>5373954</vt:i4>
      </vt:variant>
      <vt:variant>
        <vt:i4>144</vt:i4>
      </vt:variant>
      <vt:variant>
        <vt:i4>0</vt:i4>
      </vt:variant>
      <vt:variant>
        <vt:i4>5</vt:i4>
      </vt:variant>
      <vt:variant>
        <vt:lpwstr/>
      </vt:variant>
      <vt:variant>
        <vt:lpwstr>Par3</vt:lpwstr>
      </vt:variant>
      <vt:variant>
        <vt:i4>5242882</vt:i4>
      </vt:variant>
      <vt:variant>
        <vt:i4>141</vt:i4>
      </vt:variant>
      <vt:variant>
        <vt:i4>0</vt:i4>
      </vt:variant>
      <vt:variant>
        <vt:i4>5</vt:i4>
      </vt:variant>
      <vt:variant>
        <vt:lpwstr/>
      </vt:variant>
      <vt:variant>
        <vt:lpwstr>Par10</vt:lpwstr>
      </vt:variant>
      <vt:variant>
        <vt:i4>7471165</vt:i4>
      </vt:variant>
      <vt:variant>
        <vt:i4>138</vt:i4>
      </vt:variant>
      <vt:variant>
        <vt:i4>0</vt:i4>
      </vt:variant>
      <vt:variant>
        <vt:i4>5</vt:i4>
      </vt:variant>
      <vt:variant>
        <vt:lpwstr>consultantplus://offline/ref=DB32B956BBDCD8B4E68DE5A0F549333FFEE75B881DA32B49B791D14BCFBC47857848B9B59E2C422BCF5C25D3E986381B7EEF3F9B99713B18D8e7G</vt:lpwstr>
      </vt:variant>
      <vt:variant>
        <vt:lpwstr/>
      </vt:variant>
      <vt:variant>
        <vt:i4>7471165</vt:i4>
      </vt:variant>
      <vt:variant>
        <vt:i4>135</vt:i4>
      </vt:variant>
      <vt:variant>
        <vt:i4>0</vt:i4>
      </vt:variant>
      <vt:variant>
        <vt:i4>5</vt:i4>
      </vt:variant>
      <vt:variant>
        <vt:lpwstr>consultantplus://offline/ref=DB32B956BBDCD8B4E68DE5A0F549333FFEE75B881DA32B49B791D14BCFBC47857848B9B59E2C422BCF5C25D3E986381B7EEF3F9B99713B18D8e7G</vt:lpwstr>
      </vt:variant>
      <vt:variant>
        <vt:lpwstr/>
      </vt:variant>
      <vt:variant>
        <vt:i4>5570562</vt:i4>
      </vt:variant>
      <vt:variant>
        <vt:i4>132</vt:i4>
      </vt:variant>
      <vt:variant>
        <vt:i4>0</vt:i4>
      </vt:variant>
      <vt:variant>
        <vt:i4>5</vt:i4>
      </vt:variant>
      <vt:variant>
        <vt:lpwstr/>
      </vt:variant>
      <vt:variant>
        <vt:lpwstr>Par4</vt:lpwstr>
      </vt:variant>
      <vt:variant>
        <vt:i4>7471166</vt:i4>
      </vt:variant>
      <vt:variant>
        <vt:i4>129</vt:i4>
      </vt:variant>
      <vt:variant>
        <vt:i4>0</vt:i4>
      </vt:variant>
      <vt:variant>
        <vt:i4>5</vt:i4>
      </vt:variant>
      <vt:variant>
        <vt:lpwstr>consultantplus://offline/ref=DB32B956BBDCD8B4E68DE5A0F549333FFEE75B881DA32B49B791D14BCFBC47857848B9B59E2D4329C85C25D3E986381B7EEF3F9B99713B18D8e7G</vt:lpwstr>
      </vt:variant>
      <vt:variant>
        <vt:lpwstr/>
      </vt:variant>
      <vt:variant>
        <vt:i4>5570562</vt:i4>
      </vt:variant>
      <vt:variant>
        <vt:i4>126</vt:i4>
      </vt:variant>
      <vt:variant>
        <vt:i4>0</vt:i4>
      </vt:variant>
      <vt:variant>
        <vt:i4>5</vt:i4>
      </vt:variant>
      <vt:variant>
        <vt:lpwstr/>
      </vt:variant>
      <vt:variant>
        <vt:lpwstr>Par4</vt:lpwstr>
      </vt:variant>
      <vt:variant>
        <vt:i4>7471212</vt:i4>
      </vt:variant>
      <vt:variant>
        <vt:i4>123</vt:i4>
      </vt:variant>
      <vt:variant>
        <vt:i4>0</vt:i4>
      </vt:variant>
      <vt:variant>
        <vt:i4>5</vt:i4>
      </vt:variant>
      <vt:variant>
        <vt:lpwstr>consultantplus://offline/ref=DB32B956BBDCD8B4E68DE5A0F549333FFEE75B881DA32B49B791D14BCFBC47857848B9B59E2C4122CD5C25D3E986381B7EEF3F9B99713B18D8e7G</vt:lpwstr>
      </vt:variant>
      <vt:variant>
        <vt:lpwstr/>
      </vt:variant>
      <vt:variant>
        <vt:i4>7471211</vt:i4>
      </vt:variant>
      <vt:variant>
        <vt:i4>120</vt:i4>
      </vt:variant>
      <vt:variant>
        <vt:i4>0</vt:i4>
      </vt:variant>
      <vt:variant>
        <vt:i4>5</vt:i4>
      </vt:variant>
      <vt:variant>
        <vt:lpwstr>consultantplus://offline/ref=DB32B956BBDCD8B4E68DE5A0F549333FFEE75B881DA32B49B791D14BCFBC47857848B9B59E2C402CC35C25D3E986381B7EEF3F9B99713B18D8e7G</vt:lpwstr>
      </vt:variant>
      <vt:variant>
        <vt:lpwstr/>
      </vt:variant>
      <vt:variant>
        <vt:i4>5767170</vt:i4>
      </vt:variant>
      <vt:variant>
        <vt:i4>117</vt:i4>
      </vt:variant>
      <vt:variant>
        <vt:i4>0</vt:i4>
      </vt:variant>
      <vt:variant>
        <vt:i4>5</vt:i4>
      </vt:variant>
      <vt:variant>
        <vt:lpwstr/>
      </vt:variant>
      <vt:variant>
        <vt:lpwstr>Par9</vt:lpwstr>
      </vt:variant>
      <vt:variant>
        <vt:i4>5505026</vt:i4>
      </vt:variant>
      <vt:variant>
        <vt:i4>114</vt:i4>
      </vt:variant>
      <vt:variant>
        <vt:i4>0</vt:i4>
      </vt:variant>
      <vt:variant>
        <vt:i4>5</vt:i4>
      </vt:variant>
      <vt:variant>
        <vt:lpwstr/>
      </vt:variant>
      <vt:variant>
        <vt:lpwstr>Par5</vt:lpwstr>
      </vt:variant>
      <vt:variant>
        <vt:i4>4128827</vt:i4>
      </vt:variant>
      <vt:variant>
        <vt:i4>111</vt:i4>
      </vt:variant>
      <vt:variant>
        <vt:i4>0</vt:i4>
      </vt:variant>
      <vt:variant>
        <vt:i4>5</vt:i4>
      </vt:variant>
      <vt:variant>
        <vt:lpwstr>consultantplus://offline/ref=51939F574D1D03FB43E41BD081448F50DBC93CEE63185FF90A4FBD48FB0749C2FC549043F27E96F9671643F3107C75ABD9DC00503387C51DMFz2E</vt:lpwstr>
      </vt:variant>
      <vt:variant>
        <vt:lpwstr/>
      </vt:variant>
      <vt:variant>
        <vt:i4>4128820</vt:i4>
      </vt:variant>
      <vt:variant>
        <vt:i4>108</vt:i4>
      </vt:variant>
      <vt:variant>
        <vt:i4>0</vt:i4>
      </vt:variant>
      <vt:variant>
        <vt:i4>5</vt:i4>
      </vt:variant>
      <vt:variant>
        <vt:lpwstr>consultantplus://offline/ref=51939F574D1D03FB43E41BD081448F50DBC93CEE63185FF90A4FBD48FB0749C2FC549043F27E96F9681643F3107C75ABD9DC00503387C51DMFz2E</vt:lpwstr>
      </vt:variant>
      <vt:variant>
        <vt:lpwstr/>
      </vt:variant>
      <vt:variant>
        <vt:i4>4128874</vt:i4>
      </vt:variant>
      <vt:variant>
        <vt:i4>105</vt:i4>
      </vt:variant>
      <vt:variant>
        <vt:i4>0</vt:i4>
      </vt:variant>
      <vt:variant>
        <vt:i4>5</vt:i4>
      </vt:variant>
      <vt:variant>
        <vt:lpwstr>consultantplus://offline/ref=51939F574D1D03FB43E41BD081448F50DBC93CEE63185FF90A4FBD48FB0749C2FC549043F27E96F96F1643F3107C75ABD9DC00503387C51DMFz2E</vt:lpwstr>
      </vt:variant>
      <vt:variant>
        <vt:lpwstr/>
      </vt:variant>
      <vt:variant>
        <vt:i4>4128821</vt:i4>
      </vt:variant>
      <vt:variant>
        <vt:i4>102</vt:i4>
      </vt:variant>
      <vt:variant>
        <vt:i4>0</vt:i4>
      </vt:variant>
      <vt:variant>
        <vt:i4>5</vt:i4>
      </vt:variant>
      <vt:variant>
        <vt:lpwstr>consultantplus://offline/ref=51939F574D1D03FB43E41BD081448F50DBC93CEE63185FF90A4FBD48FB0749C2FC549043F27E92FF6B1643F3107C75ABD9DC00503387C51DMFz2E</vt:lpwstr>
      </vt:variant>
      <vt:variant>
        <vt:lpwstr/>
      </vt:variant>
      <vt:variant>
        <vt:i4>4128872</vt:i4>
      </vt:variant>
      <vt:variant>
        <vt:i4>99</vt:i4>
      </vt:variant>
      <vt:variant>
        <vt:i4>0</vt:i4>
      </vt:variant>
      <vt:variant>
        <vt:i4>5</vt:i4>
      </vt:variant>
      <vt:variant>
        <vt:lpwstr>consultantplus://offline/ref=51939F574D1D03FB43E41BD081448F50DBC93CEE63185FF90A4FBD48FB0749C2FC549043F27E92FA681643F3107C75ABD9DC00503387C51DMFz2E</vt:lpwstr>
      </vt:variant>
      <vt:variant>
        <vt:lpwstr/>
      </vt:variant>
      <vt:variant>
        <vt:i4>4128822</vt:i4>
      </vt:variant>
      <vt:variant>
        <vt:i4>96</vt:i4>
      </vt:variant>
      <vt:variant>
        <vt:i4>0</vt:i4>
      </vt:variant>
      <vt:variant>
        <vt:i4>5</vt:i4>
      </vt:variant>
      <vt:variant>
        <vt:lpwstr>consultantplus://offline/ref=51939F574D1D03FB43E41BD081448F50DBC93CEE63185FF90A4FBD48FB0749C2FC549043F27E92FD6C1643F3107C75ABD9DC00503387C51DMFz2E</vt:lpwstr>
      </vt:variant>
      <vt:variant>
        <vt:lpwstr/>
      </vt:variant>
      <vt:variant>
        <vt:i4>4128825</vt:i4>
      </vt:variant>
      <vt:variant>
        <vt:i4>93</vt:i4>
      </vt:variant>
      <vt:variant>
        <vt:i4>0</vt:i4>
      </vt:variant>
      <vt:variant>
        <vt:i4>5</vt:i4>
      </vt:variant>
      <vt:variant>
        <vt:lpwstr>consultantplus://offline/ref=51939F574D1D03FB43E41BD081448F50DBC93CEE63185FF90A4FBD48FB0749C2FC549043F27E95F9661643F3107C75ABD9DC00503387C51DMFz2E</vt:lpwstr>
      </vt:variant>
      <vt:variant>
        <vt:lpwstr/>
      </vt:variant>
      <vt:variant>
        <vt:i4>4128874</vt:i4>
      </vt:variant>
      <vt:variant>
        <vt:i4>90</vt:i4>
      </vt:variant>
      <vt:variant>
        <vt:i4>0</vt:i4>
      </vt:variant>
      <vt:variant>
        <vt:i4>5</vt:i4>
      </vt:variant>
      <vt:variant>
        <vt:lpwstr>consultantplus://offline/ref=51939F574D1D03FB43E41BD081448F50DBC93CEE63185FF90A4FBD48FB0749C2FC549043F27E96F96F1643F3107C75ABD9DC00503387C51DMFz2E</vt:lpwstr>
      </vt:variant>
      <vt:variant>
        <vt:lpwstr/>
      </vt:variant>
      <vt:variant>
        <vt:i4>4128871</vt:i4>
      </vt:variant>
      <vt:variant>
        <vt:i4>87</vt:i4>
      </vt:variant>
      <vt:variant>
        <vt:i4>0</vt:i4>
      </vt:variant>
      <vt:variant>
        <vt:i4>5</vt:i4>
      </vt:variant>
      <vt:variant>
        <vt:lpwstr>consultantplus://offline/ref=51939F574D1D03FB43E41BD081448F50DBC93CEE63185FF90A4FBD48FB0749C2FC549043F27E92F76A1643F3107C75ABD9DC00503387C51DMFz2E</vt:lpwstr>
      </vt:variant>
      <vt:variant>
        <vt:lpwstr/>
      </vt:variant>
      <vt:variant>
        <vt:i4>4128825</vt:i4>
      </vt:variant>
      <vt:variant>
        <vt:i4>84</vt:i4>
      </vt:variant>
      <vt:variant>
        <vt:i4>0</vt:i4>
      </vt:variant>
      <vt:variant>
        <vt:i4>5</vt:i4>
      </vt:variant>
      <vt:variant>
        <vt:lpwstr>consultantplus://offline/ref=51939F574D1D03FB43E41BD081448F50DBC93CEE63185FF90A4FBD48FB0749C2FC549043F27E95F8671643F3107C75ABD9DC00503387C51DMFz2E</vt:lpwstr>
      </vt:variant>
      <vt:variant>
        <vt:lpwstr/>
      </vt:variant>
      <vt:variant>
        <vt:i4>4128825</vt:i4>
      </vt:variant>
      <vt:variant>
        <vt:i4>81</vt:i4>
      </vt:variant>
      <vt:variant>
        <vt:i4>0</vt:i4>
      </vt:variant>
      <vt:variant>
        <vt:i4>5</vt:i4>
      </vt:variant>
      <vt:variant>
        <vt:lpwstr>consultantplus://offline/ref=51939F574D1D03FB43E41BD081448F50DBC93CEE63185FF90A4FBD48FB0749C2FC549043F27E95F9661643F3107C75ABD9DC00503387C51DMFz2E</vt:lpwstr>
      </vt:variant>
      <vt:variant>
        <vt:lpwstr/>
      </vt:variant>
      <vt:variant>
        <vt:i4>4128879</vt:i4>
      </vt:variant>
      <vt:variant>
        <vt:i4>78</vt:i4>
      </vt:variant>
      <vt:variant>
        <vt:i4>0</vt:i4>
      </vt:variant>
      <vt:variant>
        <vt:i4>5</vt:i4>
      </vt:variant>
      <vt:variant>
        <vt:lpwstr>consultantplus://offline/ref=51939F574D1D03FB43E41BD081448F50DBC93CEE63185FF90A4FBD48FB0749C2FC549043F27E96F96C1643F3107C75ABD9DC00503387C51DMFz2E</vt:lpwstr>
      </vt:variant>
      <vt:variant>
        <vt:lpwstr/>
      </vt:variant>
      <vt:variant>
        <vt:i4>4128879</vt:i4>
      </vt:variant>
      <vt:variant>
        <vt:i4>75</vt:i4>
      </vt:variant>
      <vt:variant>
        <vt:i4>0</vt:i4>
      </vt:variant>
      <vt:variant>
        <vt:i4>5</vt:i4>
      </vt:variant>
      <vt:variant>
        <vt:lpwstr>consultantplus://offline/ref=51939F574D1D03FB43E41BD081448F50DBC93CEE63185FF90A4FBD48FB0749C2FC549043F27E96F96C1643F3107C75ABD9DC00503387C51DMFz2E</vt:lpwstr>
      </vt:variant>
      <vt:variant>
        <vt:lpwstr/>
      </vt:variant>
      <vt:variant>
        <vt:i4>4128826</vt:i4>
      </vt:variant>
      <vt:variant>
        <vt:i4>72</vt:i4>
      </vt:variant>
      <vt:variant>
        <vt:i4>0</vt:i4>
      </vt:variant>
      <vt:variant>
        <vt:i4>5</vt:i4>
      </vt:variant>
      <vt:variant>
        <vt:lpwstr>consultantplus://offline/ref=51939F574D1D03FB43E41BD081448F50DBC93CEE63185FF90A4FBD48FB0749C2FC549043F27E96F9661643F3107C75ABD9DC00503387C51DMFz2E</vt:lpwstr>
      </vt:variant>
      <vt:variant>
        <vt:lpwstr/>
      </vt:variant>
      <vt:variant>
        <vt:i4>4128878</vt:i4>
      </vt:variant>
      <vt:variant>
        <vt:i4>69</vt:i4>
      </vt:variant>
      <vt:variant>
        <vt:i4>0</vt:i4>
      </vt:variant>
      <vt:variant>
        <vt:i4>5</vt:i4>
      </vt:variant>
      <vt:variant>
        <vt:lpwstr>consultantplus://offline/ref=51939F574D1D03FB43E41BD081448F50DBC93CEE63185FF90A4FBD48FB0749C2FC549043F27E96F96B1643F3107C75ABD9DC00503387C51DMFz2E</vt:lpwstr>
      </vt:variant>
      <vt:variant>
        <vt:lpwstr/>
      </vt:variant>
      <vt:variant>
        <vt:i4>2752608</vt:i4>
      </vt:variant>
      <vt:variant>
        <vt:i4>66</vt:i4>
      </vt:variant>
      <vt:variant>
        <vt:i4>0</vt:i4>
      </vt:variant>
      <vt:variant>
        <vt:i4>5</vt:i4>
      </vt:variant>
      <vt:variant>
        <vt:lpwstr>consultantplus://offline/ref=1C89C39252F3AE84DD2282A0BE5C24AD2D438315CCEBFCCF5ED221FBA193D81CEC5226BD958A54702333D5C3A0A60D6F56C737711B568C03H3hAE</vt:lpwstr>
      </vt:variant>
      <vt:variant>
        <vt:lpwstr/>
      </vt:variant>
      <vt:variant>
        <vt:i4>2752570</vt:i4>
      </vt:variant>
      <vt:variant>
        <vt:i4>63</vt:i4>
      </vt:variant>
      <vt:variant>
        <vt:i4>0</vt:i4>
      </vt:variant>
      <vt:variant>
        <vt:i4>5</vt:i4>
      </vt:variant>
      <vt:variant>
        <vt:lpwstr>consultantplus://offline/ref=1C89C39252F3AE84DD2282A0BE5C24AD2D438315CCEBFCCF5ED221FBA193D81CEC5226BD958A5D712833D5C3A0A60D6F56C737711B568C03H3hAE</vt:lpwstr>
      </vt:variant>
      <vt:variant>
        <vt:lpwstr/>
      </vt:variant>
      <vt:variant>
        <vt:i4>2752608</vt:i4>
      </vt:variant>
      <vt:variant>
        <vt:i4>60</vt:i4>
      </vt:variant>
      <vt:variant>
        <vt:i4>0</vt:i4>
      </vt:variant>
      <vt:variant>
        <vt:i4>5</vt:i4>
      </vt:variant>
      <vt:variant>
        <vt:lpwstr>consultantplus://offline/ref=1C89C39252F3AE84DD2282A0BE5C24AD2D438315CCEBFCCF5ED221FBA193D81CEC5226BD958A5D702C33D5C3A0A60D6F56C737711B568C03H3hAE</vt:lpwstr>
      </vt:variant>
      <vt:variant>
        <vt:lpwstr/>
      </vt:variant>
      <vt:variant>
        <vt:i4>2752570</vt:i4>
      </vt:variant>
      <vt:variant>
        <vt:i4>57</vt:i4>
      </vt:variant>
      <vt:variant>
        <vt:i4>0</vt:i4>
      </vt:variant>
      <vt:variant>
        <vt:i4>5</vt:i4>
      </vt:variant>
      <vt:variant>
        <vt:lpwstr>consultantplus://offline/ref=1C89C39252F3AE84DD2282A0BE5C24AD2D438315CCEBFCCF5ED221FBA193D81CEC5226BD958A5D712833D5C3A0A60D6F56C737711B568C03H3hAE</vt:lpwstr>
      </vt:variant>
      <vt:variant>
        <vt:lpwstr/>
      </vt:variant>
      <vt:variant>
        <vt:i4>5701634</vt:i4>
      </vt:variant>
      <vt:variant>
        <vt:i4>54</vt:i4>
      </vt:variant>
      <vt:variant>
        <vt:i4>0</vt:i4>
      </vt:variant>
      <vt:variant>
        <vt:i4>5</vt:i4>
      </vt:variant>
      <vt:variant>
        <vt:lpwstr/>
      </vt:variant>
      <vt:variant>
        <vt:lpwstr>Par6</vt:lpwstr>
      </vt:variant>
      <vt:variant>
        <vt:i4>8061027</vt:i4>
      </vt:variant>
      <vt:variant>
        <vt:i4>51</vt:i4>
      </vt:variant>
      <vt:variant>
        <vt:i4>0</vt:i4>
      </vt:variant>
      <vt:variant>
        <vt:i4>5</vt:i4>
      </vt:variant>
      <vt:variant>
        <vt:lpwstr>consultantplus://offline/ref=9B9CC43EA97B602295956B11D099CEEEEE9F59A22F2FCD1818DCEB80EE4CEFFA8FDDE0309E728F1CA539F8C0884AC39F2F9FF85ACEBABB4DF6a8E</vt:lpwstr>
      </vt:variant>
      <vt:variant>
        <vt:lpwstr/>
      </vt:variant>
      <vt:variant>
        <vt:i4>8060984</vt:i4>
      </vt:variant>
      <vt:variant>
        <vt:i4>48</vt:i4>
      </vt:variant>
      <vt:variant>
        <vt:i4>0</vt:i4>
      </vt:variant>
      <vt:variant>
        <vt:i4>5</vt:i4>
      </vt:variant>
      <vt:variant>
        <vt:lpwstr>consultantplus://offline/ref=BAC28783C74BF1FDA389C9B193288E66642E75FB4EC926F3458D18FBCC55E99A8F12B9646BDE810E398109A99A94E020A00AE9C10122A5C5s3X0E</vt:lpwstr>
      </vt:variant>
      <vt:variant>
        <vt:lpwstr/>
      </vt:variant>
      <vt:variant>
        <vt:i4>3080245</vt:i4>
      </vt:variant>
      <vt:variant>
        <vt:i4>45</vt:i4>
      </vt:variant>
      <vt:variant>
        <vt:i4>0</vt:i4>
      </vt:variant>
      <vt:variant>
        <vt:i4>5</vt:i4>
      </vt:variant>
      <vt:variant>
        <vt:lpwstr>consultantplus://offline/ref=9D7F52A56B1D098D36EB9CF5BA279DC34E5F06590CBDC71715B9843FF567060ECE1C1C2A14CA71423A5B5C054260995BE5DA97D28010F3E4b7M2E</vt:lpwstr>
      </vt:variant>
      <vt:variant>
        <vt:lpwstr/>
      </vt:variant>
      <vt:variant>
        <vt:i4>3080295</vt:i4>
      </vt:variant>
      <vt:variant>
        <vt:i4>42</vt:i4>
      </vt:variant>
      <vt:variant>
        <vt:i4>0</vt:i4>
      </vt:variant>
      <vt:variant>
        <vt:i4>5</vt:i4>
      </vt:variant>
      <vt:variant>
        <vt:lpwstr>consultantplus://offline/ref=9D7F52A56B1D098D36EB9CF5BA279DC34E5F06590CBDC71715B9843FF567060ECE1C1C2A14CA7141305B5C054260995BE5DA97D28010F3E4b7M2E</vt:lpwstr>
      </vt:variant>
      <vt:variant>
        <vt:lpwstr/>
      </vt:variant>
      <vt:variant>
        <vt:i4>3080244</vt:i4>
      </vt:variant>
      <vt:variant>
        <vt:i4>39</vt:i4>
      </vt:variant>
      <vt:variant>
        <vt:i4>0</vt:i4>
      </vt:variant>
      <vt:variant>
        <vt:i4>5</vt:i4>
      </vt:variant>
      <vt:variant>
        <vt:lpwstr>consultantplus://offline/ref=9D7F52A56B1D098D36EB9CF5BA279DC34E5F06590CBDC71715B9843FF567060ECE1C1C2A14CA74463A5B5C054260995BE5DA97D28010F3E4b7M2E</vt:lpwstr>
      </vt:variant>
      <vt:variant>
        <vt:lpwstr/>
      </vt:variant>
      <vt:variant>
        <vt:i4>3080303</vt:i4>
      </vt:variant>
      <vt:variant>
        <vt:i4>36</vt:i4>
      </vt:variant>
      <vt:variant>
        <vt:i4>0</vt:i4>
      </vt:variant>
      <vt:variant>
        <vt:i4>5</vt:i4>
      </vt:variant>
      <vt:variant>
        <vt:lpwstr>consultantplus://offline/ref=9D7F52A56B1D098D36EB9CF5BA279DC34E5F06590CBDC71715B9843FF567060ECE1C1C2A14CA7445395B5C054260995BE5DA97D28010F3E4b7M2E</vt:lpwstr>
      </vt:variant>
      <vt:variant>
        <vt:lpwstr/>
      </vt:variant>
      <vt:variant>
        <vt:i4>3080243</vt:i4>
      </vt:variant>
      <vt:variant>
        <vt:i4>33</vt:i4>
      </vt:variant>
      <vt:variant>
        <vt:i4>0</vt:i4>
      </vt:variant>
      <vt:variant>
        <vt:i4>5</vt:i4>
      </vt:variant>
      <vt:variant>
        <vt:lpwstr>consultantplus://offline/ref=9D7F52A56B1D098D36EB9CF5BA279DC34E5F06590CBDC71715B9843FF567060ECE1C1C2A14CA74443D5B5C054260995BE5DA97D28010F3E4b7M2E</vt:lpwstr>
      </vt:variant>
      <vt:variant>
        <vt:lpwstr/>
      </vt:variant>
      <vt:variant>
        <vt:i4>3080290</vt:i4>
      </vt:variant>
      <vt:variant>
        <vt:i4>30</vt:i4>
      </vt:variant>
      <vt:variant>
        <vt:i4>0</vt:i4>
      </vt:variant>
      <vt:variant>
        <vt:i4>5</vt:i4>
      </vt:variant>
      <vt:variant>
        <vt:lpwstr>consultantplus://offline/ref=9D7F52A56B1D098D36EB9CF5BA279DC34E5F06590CBDC71715B9843FF567060ECE1C1C2A14CA7347315B5C054260995BE5DA97D28010F3E4b7M2E</vt:lpwstr>
      </vt:variant>
      <vt:variant>
        <vt:lpwstr/>
      </vt:variant>
      <vt:variant>
        <vt:i4>3080244</vt:i4>
      </vt:variant>
      <vt:variant>
        <vt:i4>27</vt:i4>
      </vt:variant>
      <vt:variant>
        <vt:i4>0</vt:i4>
      </vt:variant>
      <vt:variant>
        <vt:i4>5</vt:i4>
      </vt:variant>
      <vt:variant>
        <vt:lpwstr>consultantplus://offline/ref=9D7F52A56B1D098D36EB9CF5BA279DC34E5F06590CBDC71715B9843FF567060ECE1C1C2A14CA74463A5B5C054260995BE5DA97D28010F3E4b7M2E</vt:lpwstr>
      </vt:variant>
      <vt:variant>
        <vt:lpwstr/>
      </vt:variant>
      <vt:variant>
        <vt:i4>3080244</vt:i4>
      </vt:variant>
      <vt:variant>
        <vt:i4>24</vt:i4>
      </vt:variant>
      <vt:variant>
        <vt:i4>0</vt:i4>
      </vt:variant>
      <vt:variant>
        <vt:i4>5</vt:i4>
      </vt:variant>
      <vt:variant>
        <vt:lpwstr>consultantplus://offline/ref=9D7F52A56B1D098D36EB9CF5BA279DC34E5F06590CBDC71715B9843FF567060ECE1C1C2A14CA71413C5B5C054260995BE5DA97D28010F3E4b7M2E</vt:lpwstr>
      </vt:variant>
      <vt:variant>
        <vt:lpwstr/>
      </vt:variant>
      <vt:variant>
        <vt:i4>3080244</vt:i4>
      </vt:variant>
      <vt:variant>
        <vt:i4>21</vt:i4>
      </vt:variant>
      <vt:variant>
        <vt:i4>0</vt:i4>
      </vt:variant>
      <vt:variant>
        <vt:i4>5</vt:i4>
      </vt:variant>
      <vt:variant>
        <vt:lpwstr>consultantplus://offline/ref=9D7F52A56B1D098D36EB9CF5BA279DC34E5F06590CBDC71715B9843FF567060ECE1C1C2A14CA74463A5B5C054260995BE5DA97D28010F3E4b7M2E</vt:lpwstr>
      </vt:variant>
      <vt:variant>
        <vt:lpwstr/>
      </vt:variant>
      <vt:variant>
        <vt:i4>3080290</vt:i4>
      </vt:variant>
      <vt:variant>
        <vt:i4>18</vt:i4>
      </vt:variant>
      <vt:variant>
        <vt:i4>0</vt:i4>
      </vt:variant>
      <vt:variant>
        <vt:i4>5</vt:i4>
      </vt:variant>
      <vt:variant>
        <vt:lpwstr>consultantplus://offline/ref=9D7F52A56B1D098D36EB9CF5BA279DC34E5F06590CBDC71715B9843FF567060ECE1C1C2A14CA7347315B5C054260995BE5DA97D28010F3E4b7M2E</vt:lpwstr>
      </vt:variant>
      <vt:variant>
        <vt:lpwstr/>
      </vt:variant>
      <vt:variant>
        <vt:i4>2555953</vt:i4>
      </vt:variant>
      <vt:variant>
        <vt:i4>15</vt:i4>
      </vt:variant>
      <vt:variant>
        <vt:i4>0</vt:i4>
      </vt:variant>
      <vt:variant>
        <vt:i4>5</vt:i4>
      </vt:variant>
      <vt:variant>
        <vt:lpwstr>consultantplus://offline/ref=D91203DB225A9CBFEB839EDB8D358B3C86E8240825DD520BEDACE725F6901CAA3707F989DFA543286EAE48E4145CFEF8AEC940988B1F3BB2F6F0E</vt:lpwstr>
      </vt:variant>
      <vt:variant>
        <vt:lpwstr/>
      </vt:variant>
      <vt:variant>
        <vt:i4>2555954</vt:i4>
      </vt:variant>
      <vt:variant>
        <vt:i4>12</vt:i4>
      </vt:variant>
      <vt:variant>
        <vt:i4>0</vt:i4>
      </vt:variant>
      <vt:variant>
        <vt:i4>5</vt:i4>
      </vt:variant>
      <vt:variant>
        <vt:lpwstr>consultantplus://offline/ref=D91203DB225A9CBFEB839EDB8D358B3C86E8240825DD520BEDACE725F6901CAA3707F989DFA543286FAE48E4145CFEF8AEC940988B1F3BB2F6F0E</vt:lpwstr>
      </vt:variant>
      <vt:variant>
        <vt:lpwstr/>
      </vt:variant>
      <vt:variant>
        <vt:i4>2555953</vt:i4>
      </vt:variant>
      <vt:variant>
        <vt:i4>9</vt:i4>
      </vt:variant>
      <vt:variant>
        <vt:i4>0</vt:i4>
      </vt:variant>
      <vt:variant>
        <vt:i4>5</vt:i4>
      </vt:variant>
      <vt:variant>
        <vt:lpwstr>consultantplus://offline/ref=1AA30B929C15EFEEEBC8F57A734BF8F87A2ED88F7E2184E22CEA122B4C3FEC68829C1CE01A078C2B7ACA6059D6E57721E77CB7A2DFB2CCDCNA0AD</vt:lpwstr>
      </vt:variant>
      <vt:variant>
        <vt:lpwstr/>
      </vt:variant>
      <vt:variant>
        <vt:i4>2556015</vt:i4>
      </vt:variant>
      <vt:variant>
        <vt:i4>6</vt:i4>
      </vt:variant>
      <vt:variant>
        <vt:i4>0</vt:i4>
      </vt:variant>
      <vt:variant>
        <vt:i4>5</vt:i4>
      </vt:variant>
      <vt:variant>
        <vt:lpwstr>consultantplus://offline/ref=1AA30B929C15EFEEEBC8F57A734BF8F87A2ED88F7E2184E22CEA122B4C3FEC68829C1CE01A078D297CCA6059D6E57721E77CB7A2DFB2CCDCNA0AD</vt:lpwstr>
      </vt:variant>
      <vt:variant>
        <vt:lpwstr/>
      </vt:variant>
      <vt:variant>
        <vt:i4>6488172</vt:i4>
      </vt:variant>
      <vt:variant>
        <vt:i4>3</vt:i4>
      </vt:variant>
      <vt:variant>
        <vt:i4>0</vt:i4>
      </vt:variant>
      <vt:variant>
        <vt:i4>5</vt:i4>
      </vt:variant>
      <vt:variant>
        <vt:lpwstr>consultantplus://offline/ref=B9006275082881A83D0E9B0E964CF2C8B019FA20273F84227FE177559325A738A3268EF4EF245B0BB8428938A7F5AAF77052497D145AFE67N8u9D</vt:lpwstr>
      </vt:variant>
      <vt:variant>
        <vt:lpwstr/>
      </vt:variant>
      <vt:variant>
        <vt:i4>2818153</vt:i4>
      </vt:variant>
      <vt:variant>
        <vt:i4>0</vt:i4>
      </vt:variant>
      <vt:variant>
        <vt:i4>0</vt:i4>
      </vt:variant>
      <vt:variant>
        <vt:i4>5</vt:i4>
      </vt:variant>
      <vt:variant>
        <vt:lpwstr>consultantplus://offline/ref=AC707BC99E7347A3C5DAFCAC19E01EC102B437507997D7E9D3A10555A10A129F0269B150F8B3jEi8D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БАРНАУЛА</dc:title>
  <dc:creator>kro-nnm</dc:creator>
  <cp:lastModifiedBy>Березино</cp:lastModifiedBy>
  <cp:revision>58</cp:revision>
  <cp:lastPrinted>2022-01-14T06:41:00Z</cp:lastPrinted>
  <dcterms:created xsi:type="dcterms:W3CDTF">2021-12-27T13:08:00Z</dcterms:created>
  <dcterms:modified xsi:type="dcterms:W3CDTF">2022-01-17T12:30:00Z</dcterms:modified>
</cp:coreProperties>
</file>